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DE1C1" w14:textId="2328791A" w:rsidR="003138CA" w:rsidRPr="00444086" w:rsidRDefault="003138CA" w:rsidP="000F58DC">
      <w:pPr>
        <w:pStyle w:val="Estilo1"/>
        <w:jc w:val="center"/>
        <w:rPr>
          <w:rFonts w:ascii="Lato" w:hAnsi="Lato"/>
          <w:sz w:val="28"/>
          <w:szCs w:val="28"/>
        </w:rPr>
      </w:pPr>
      <w:bookmarkStart w:id="0" w:name="_Toc125059590"/>
      <w:r w:rsidRPr="00444086">
        <w:rPr>
          <w:rFonts w:ascii="Lato" w:hAnsi="Lato"/>
          <w:sz w:val="28"/>
          <w:szCs w:val="28"/>
        </w:rPr>
        <w:t xml:space="preserve">Verificação dos Procedimentos de Contratação Pública – Formação </w:t>
      </w:r>
      <w:r>
        <w:rPr>
          <w:rFonts w:ascii="Lato" w:hAnsi="Lato"/>
          <w:sz w:val="28"/>
          <w:szCs w:val="28"/>
        </w:rPr>
        <w:t xml:space="preserve">e execução </w:t>
      </w:r>
      <w:r w:rsidRPr="00444086">
        <w:rPr>
          <w:rFonts w:ascii="Lato" w:hAnsi="Lato"/>
          <w:sz w:val="28"/>
          <w:szCs w:val="28"/>
        </w:rPr>
        <w:t>do Contrato</w:t>
      </w:r>
      <w:bookmarkEnd w:id="0"/>
    </w:p>
    <w:p w14:paraId="68FA7790" w14:textId="77777777" w:rsidR="003138CA" w:rsidRDefault="003138CA" w:rsidP="003138CA">
      <w:pPr>
        <w:autoSpaceDE w:val="0"/>
        <w:autoSpaceDN w:val="0"/>
        <w:adjustRightInd w:val="0"/>
        <w:spacing w:before="40" w:after="120" w:line="288" w:lineRule="auto"/>
        <w:jc w:val="center"/>
        <w:rPr>
          <w:rFonts w:ascii="Lato" w:hAnsi="Lato" w:cstheme="minorHAnsi"/>
          <w:color w:val="000000" w:themeColor="text1"/>
          <w:sz w:val="20"/>
          <w:szCs w:val="20"/>
        </w:rPr>
      </w:pPr>
    </w:p>
    <w:p w14:paraId="6BC9AFF8" w14:textId="77777777" w:rsidR="003138CA" w:rsidRPr="00E77090" w:rsidRDefault="003138CA" w:rsidP="003138CA">
      <w:pPr>
        <w:autoSpaceDE w:val="0"/>
        <w:autoSpaceDN w:val="0"/>
        <w:adjustRightInd w:val="0"/>
        <w:spacing w:before="40" w:after="120" w:line="288" w:lineRule="auto"/>
        <w:jc w:val="center"/>
        <w:rPr>
          <w:rFonts w:ascii="Lato" w:hAnsi="Lato" w:cstheme="minorHAnsi"/>
          <w:color w:val="000000" w:themeColor="text1"/>
          <w:sz w:val="20"/>
          <w:szCs w:val="20"/>
        </w:rPr>
      </w:pPr>
      <w:r w:rsidRPr="00E77090">
        <w:rPr>
          <w:rFonts w:ascii="Lato" w:hAnsi="Lato" w:cstheme="minorHAnsi"/>
          <w:color w:val="000000" w:themeColor="text1"/>
          <w:sz w:val="20"/>
          <w:szCs w:val="20"/>
        </w:rPr>
        <w:t>FICHA DE VERIFICAÇÃO</w:t>
      </w:r>
    </w:p>
    <w:p w14:paraId="3370A312" w14:textId="77777777" w:rsidR="003138CA" w:rsidRPr="00E77090" w:rsidRDefault="003138CA" w:rsidP="003138CA">
      <w:pPr>
        <w:autoSpaceDE w:val="0"/>
        <w:autoSpaceDN w:val="0"/>
        <w:adjustRightInd w:val="0"/>
        <w:spacing w:before="40" w:after="120" w:line="288" w:lineRule="auto"/>
        <w:ind w:left="-426" w:right="-285"/>
        <w:jc w:val="center"/>
        <w:rPr>
          <w:rFonts w:ascii="Lato" w:hAnsi="Lato" w:cstheme="minorHAnsi"/>
          <w:b/>
          <w:bCs/>
          <w:color w:val="000000" w:themeColor="text1"/>
          <w:sz w:val="20"/>
          <w:szCs w:val="20"/>
        </w:rPr>
      </w:pPr>
      <w:r w:rsidRPr="00E77090">
        <w:rPr>
          <w:rFonts w:ascii="Lato" w:hAnsi="Lato" w:cstheme="minorHAnsi"/>
          <w:b/>
          <w:bCs/>
          <w:color w:val="000000" w:themeColor="text1"/>
          <w:sz w:val="20"/>
          <w:szCs w:val="20"/>
        </w:rPr>
        <w:t>Verificação dos Procedimentos de Contratação Pública – Formação e execução do Contrato</w:t>
      </w:r>
    </w:p>
    <w:p w14:paraId="5E6E61CD" w14:textId="77777777" w:rsidR="003138CA" w:rsidRDefault="003138CA" w:rsidP="003138CA">
      <w:pPr>
        <w:autoSpaceDE w:val="0"/>
        <w:autoSpaceDN w:val="0"/>
        <w:adjustRightInd w:val="0"/>
        <w:spacing w:before="40" w:after="120" w:line="288" w:lineRule="auto"/>
        <w:ind w:left="-426" w:right="-285"/>
        <w:jc w:val="center"/>
        <w:rPr>
          <w:rFonts w:ascii="Lato" w:hAnsi="Lato" w:cstheme="minorHAnsi"/>
          <w:b/>
          <w:bCs/>
          <w:i/>
          <w:iCs/>
          <w:color w:val="00B050"/>
          <w:sz w:val="18"/>
          <w:szCs w:val="18"/>
        </w:rPr>
      </w:pPr>
    </w:p>
    <w:p w14:paraId="4BAADADA" w14:textId="77777777" w:rsidR="003138CA" w:rsidRPr="000D251F" w:rsidRDefault="003138CA" w:rsidP="003138CA">
      <w:pPr>
        <w:autoSpaceDE w:val="0"/>
        <w:autoSpaceDN w:val="0"/>
        <w:adjustRightInd w:val="0"/>
        <w:spacing w:after="0" w:line="240" w:lineRule="auto"/>
        <w:rPr>
          <w:rFonts w:ascii="Lato" w:hAnsi="Lato" w:cstheme="minorHAnsi"/>
          <w:sz w:val="20"/>
          <w:szCs w:val="20"/>
          <w:u w:val="single"/>
        </w:rPr>
      </w:pPr>
      <w:bookmarkStart w:id="1" w:name="_Hlk123830153"/>
      <w:r w:rsidRPr="000D251F">
        <w:rPr>
          <w:rFonts w:ascii="Lato" w:hAnsi="Lato" w:cstheme="minorHAnsi"/>
          <w:sz w:val="20"/>
          <w:szCs w:val="20"/>
          <w:u w:val="single"/>
        </w:rPr>
        <w:t>ELEMENTOS DO INVESTIMENTO</w:t>
      </w:r>
    </w:p>
    <w:bookmarkEnd w:id="1"/>
    <w:p w14:paraId="749AADD1" w14:textId="77777777" w:rsidR="003138CA" w:rsidRPr="00C653B9" w:rsidRDefault="003138CA" w:rsidP="003138CA">
      <w:pPr>
        <w:autoSpaceDE w:val="0"/>
        <w:autoSpaceDN w:val="0"/>
        <w:adjustRightInd w:val="0"/>
        <w:spacing w:after="0" w:line="240" w:lineRule="auto"/>
        <w:rPr>
          <w:rFonts w:ascii="Lato" w:hAnsi="Lato" w:cstheme="minorHAnsi"/>
          <w:color w:val="C45911" w:themeColor="accent2" w:themeShade="BF"/>
          <w:sz w:val="20"/>
          <w:szCs w:val="20"/>
        </w:rPr>
      </w:pPr>
    </w:p>
    <w:tbl>
      <w:tblPr>
        <w:tblW w:w="14885" w:type="dxa"/>
        <w:tblInd w:w="-856" w:type="dxa"/>
        <w:tblLayout w:type="fixed"/>
        <w:tblLook w:val="04A0" w:firstRow="1" w:lastRow="0" w:firstColumn="1" w:lastColumn="0" w:noHBand="0" w:noVBand="1"/>
      </w:tblPr>
      <w:tblGrid>
        <w:gridCol w:w="567"/>
        <w:gridCol w:w="2339"/>
        <w:gridCol w:w="2339"/>
        <w:gridCol w:w="2339"/>
        <w:gridCol w:w="2339"/>
        <w:gridCol w:w="2339"/>
        <w:gridCol w:w="2623"/>
      </w:tblGrid>
      <w:tr w:rsidR="003138CA" w:rsidRPr="00C92B13" w14:paraId="15C11317" w14:textId="77777777" w:rsidTr="00911AFA">
        <w:trPr>
          <w:trHeight w:val="284"/>
        </w:trPr>
        <w:tc>
          <w:tcPr>
            <w:tcW w:w="567" w:type="dxa"/>
            <w:vMerge w:val="restar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6D0B15D9" w14:textId="77777777" w:rsidR="003138CA" w:rsidRPr="00C92B13" w:rsidRDefault="003138CA" w:rsidP="00911AFA">
            <w:pPr>
              <w:autoSpaceDE w:val="0"/>
              <w:autoSpaceDN w:val="0"/>
              <w:adjustRightInd w:val="0"/>
              <w:spacing w:before="120" w:after="120" w:line="240" w:lineRule="auto"/>
              <w:jc w:val="right"/>
              <w:rPr>
                <w:rFonts w:ascii="Lato" w:hAnsi="Lato" w:cstheme="minorHAnsi"/>
                <w:color w:val="303030"/>
                <w:sz w:val="16"/>
                <w:szCs w:val="16"/>
              </w:rPr>
            </w:pP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5D520776"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DIMENSÃO</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2EF52DC8"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COMPONENTE</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0EEA2B6C"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INVESTIMENTO</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489098F0"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SUBINVESTIMENTO</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6E480CB2"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OPERAÇÃO</w:t>
            </w:r>
          </w:p>
        </w:tc>
        <w:tc>
          <w:tcPr>
            <w:tcW w:w="2623"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5D1BFCE0"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CONTRATO</w:t>
            </w:r>
          </w:p>
        </w:tc>
      </w:tr>
      <w:tr w:rsidR="003138CA" w:rsidRPr="00C92B13" w14:paraId="6F1992CE" w14:textId="77777777" w:rsidTr="00911AFA">
        <w:trPr>
          <w:trHeight w:val="284"/>
        </w:trPr>
        <w:tc>
          <w:tcPr>
            <w:tcW w:w="567" w:type="dxa"/>
            <w:vMerge/>
            <w:tcBorders>
              <w:left w:val="single" w:sz="4" w:space="0" w:color="FFFFFF" w:themeColor="background1"/>
              <w:right w:val="single" w:sz="4" w:space="0" w:color="auto"/>
            </w:tcBorders>
            <w:vAlign w:val="center"/>
          </w:tcPr>
          <w:p w14:paraId="2B061A8B" w14:textId="77777777" w:rsidR="003138CA" w:rsidRPr="00C92B13" w:rsidRDefault="003138CA" w:rsidP="00911AFA">
            <w:pPr>
              <w:autoSpaceDE w:val="0"/>
              <w:autoSpaceDN w:val="0"/>
              <w:adjustRightInd w:val="0"/>
              <w:spacing w:before="120" w:after="120" w:line="240" w:lineRule="auto"/>
              <w:jc w:val="right"/>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24352163"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254E931B"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526E38DE"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6988701E"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32421613"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623" w:type="dxa"/>
            <w:tcBorders>
              <w:top w:val="single" w:sz="4" w:space="0" w:color="auto"/>
              <w:left w:val="single" w:sz="4" w:space="0" w:color="auto"/>
              <w:bottom w:val="single" w:sz="4" w:space="0" w:color="auto"/>
              <w:right w:val="single" w:sz="4" w:space="0" w:color="auto"/>
            </w:tcBorders>
            <w:vAlign w:val="center"/>
          </w:tcPr>
          <w:p w14:paraId="2C55B550"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r>
    </w:tbl>
    <w:p w14:paraId="4321D362" w14:textId="77777777" w:rsidR="003138CA" w:rsidRPr="00C92B13" w:rsidRDefault="003138CA" w:rsidP="003138CA">
      <w:pPr>
        <w:autoSpaceDE w:val="0"/>
        <w:autoSpaceDN w:val="0"/>
        <w:adjustRightInd w:val="0"/>
        <w:spacing w:after="0" w:line="360" w:lineRule="auto"/>
        <w:jc w:val="both"/>
        <w:rPr>
          <w:rFonts w:ascii="Lato" w:hAnsi="Lato" w:cstheme="minorHAnsi"/>
          <w:color w:val="303030"/>
          <w:sz w:val="16"/>
          <w:szCs w:val="16"/>
        </w:rPr>
      </w:pPr>
    </w:p>
    <w:tbl>
      <w:tblPr>
        <w:tblW w:w="14885" w:type="dxa"/>
        <w:tblInd w:w="-856" w:type="dxa"/>
        <w:tblLayout w:type="fixed"/>
        <w:tblLook w:val="04A0" w:firstRow="1" w:lastRow="0" w:firstColumn="1" w:lastColumn="0" w:noHBand="0" w:noVBand="1"/>
      </w:tblPr>
      <w:tblGrid>
        <w:gridCol w:w="567"/>
        <w:gridCol w:w="3403"/>
        <w:gridCol w:w="10915"/>
      </w:tblGrid>
      <w:tr w:rsidR="003138CA" w:rsidRPr="00C92B13" w14:paraId="350C14A1" w14:textId="77777777" w:rsidTr="00911AFA">
        <w:trPr>
          <w:trHeight w:val="284"/>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3B73BD5" w14:textId="77777777" w:rsidR="003138CA" w:rsidRPr="00C92B13" w:rsidRDefault="003138CA" w:rsidP="00911AFA">
            <w:pPr>
              <w:spacing w:after="0" w:line="240" w:lineRule="auto"/>
              <w:jc w:val="right"/>
              <w:rPr>
                <w:rFonts w:ascii="Lato" w:hAnsi="Lato"/>
                <w:sz w:val="16"/>
                <w:szCs w:val="16"/>
              </w:rPr>
            </w:pPr>
          </w:p>
        </w:tc>
        <w:tc>
          <w:tcPr>
            <w:tcW w:w="34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7F1D11"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DESIGNAÇÃO DO INVESTIMENTO/SUBINVESTIMENTO</w:t>
            </w:r>
          </w:p>
        </w:tc>
        <w:tc>
          <w:tcPr>
            <w:tcW w:w="10915" w:type="dxa"/>
            <w:tcBorders>
              <w:top w:val="single" w:sz="4" w:space="0" w:color="auto"/>
              <w:left w:val="single" w:sz="4" w:space="0" w:color="auto"/>
              <w:bottom w:val="single" w:sz="4" w:space="0" w:color="auto"/>
              <w:right w:val="single" w:sz="4" w:space="0" w:color="auto"/>
            </w:tcBorders>
            <w:vAlign w:val="center"/>
          </w:tcPr>
          <w:p w14:paraId="528AE1FA" w14:textId="77777777" w:rsidR="003138CA" w:rsidRPr="00C92B13" w:rsidRDefault="003138CA" w:rsidP="00911AFA">
            <w:pPr>
              <w:spacing w:after="0" w:line="240" w:lineRule="auto"/>
              <w:rPr>
                <w:rFonts w:ascii="Lato" w:hAnsi="Lato"/>
                <w:sz w:val="16"/>
                <w:szCs w:val="16"/>
              </w:rPr>
            </w:pPr>
          </w:p>
        </w:tc>
      </w:tr>
    </w:tbl>
    <w:p w14:paraId="2B80320A" w14:textId="77777777" w:rsidR="003138CA" w:rsidRPr="00C92B13" w:rsidRDefault="003138CA" w:rsidP="003138CA">
      <w:pPr>
        <w:autoSpaceDE w:val="0"/>
        <w:autoSpaceDN w:val="0"/>
        <w:adjustRightInd w:val="0"/>
        <w:spacing w:after="0" w:line="360" w:lineRule="auto"/>
        <w:jc w:val="both"/>
        <w:rPr>
          <w:rFonts w:ascii="Lato" w:hAnsi="Lato" w:cstheme="minorHAnsi"/>
          <w:color w:val="303030"/>
          <w:sz w:val="16"/>
          <w:szCs w:val="16"/>
        </w:rPr>
      </w:pPr>
    </w:p>
    <w:tbl>
      <w:tblPr>
        <w:tblW w:w="14601" w:type="dxa"/>
        <w:tblInd w:w="-572" w:type="dxa"/>
        <w:tblLook w:val="04A0" w:firstRow="1" w:lastRow="0" w:firstColumn="1" w:lastColumn="0" w:noHBand="0" w:noVBand="1"/>
      </w:tblPr>
      <w:tblGrid>
        <w:gridCol w:w="283"/>
        <w:gridCol w:w="2127"/>
        <w:gridCol w:w="8647"/>
        <w:gridCol w:w="567"/>
        <w:gridCol w:w="2977"/>
      </w:tblGrid>
      <w:tr w:rsidR="003138CA" w:rsidRPr="00C92B13" w14:paraId="19A29553" w14:textId="77777777" w:rsidTr="00911AFA">
        <w:trPr>
          <w:trHeight w:val="284"/>
        </w:trPr>
        <w:tc>
          <w:tcPr>
            <w:tcW w:w="283"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00C8365" w14:textId="77777777" w:rsidR="003138CA" w:rsidRPr="00C92B13" w:rsidRDefault="003138CA" w:rsidP="00911AFA">
            <w:pPr>
              <w:spacing w:after="0" w:line="240" w:lineRule="auto"/>
              <w:jc w:val="right"/>
              <w:rPr>
                <w:rFonts w:ascii="Lato" w:hAnsi="Lato"/>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B19AAC3"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DESIGNAÇÃO DO BENEFICIÁRIO</w:t>
            </w:r>
          </w:p>
        </w:tc>
        <w:tc>
          <w:tcPr>
            <w:tcW w:w="8647" w:type="dxa"/>
            <w:tcBorders>
              <w:top w:val="single" w:sz="4" w:space="0" w:color="auto"/>
              <w:left w:val="single" w:sz="4" w:space="0" w:color="auto"/>
              <w:bottom w:val="single" w:sz="4" w:space="0" w:color="auto"/>
              <w:right w:val="single" w:sz="4" w:space="0" w:color="auto"/>
            </w:tcBorders>
            <w:vAlign w:val="center"/>
          </w:tcPr>
          <w:p w14:paraId="12B8B211" w14:textId="77777777" w:rsidR="003138CA" w:rsidRPr="00C92B13" w:rsidRDefault="003138CA" w:rsidP="00911AFA">
            <w:pPr>
              <w:spacing w:after="0" w:line="240" w:lineRule="auto"/>
              <w:rPr>
                <w:rFonts w:ascii="Lato" w:hAnsi="Lato"/>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293E4A1" w14:textId="77777777" w:rsidR="003138CA" w:rsidRPr="00C92B13" w:rsidRDefault="003138CA" w:rsidP="00911AFA">
            <w:pPr>
              <w:spacing w:after="0" w:line="240" w:lineRule="auto"/>
              <w:jc w:val="center"/>
              <w:rPr>
                <w:rFonts w:ascii="Lato" w:hAnsi="Lato"/>
                <w:sz w:val="16"/>
                <w:szCs w:val="16"/>
              </w:rPr>
            </w:pPr>
            <w:r w:rsidRPr="00C92B13">
              <w:rPr>
                <w:rFonts w:ascii="Lato" w:hAnsi="Lato"/>
                <w:sz w:val="16"/>
                <w:szCs w:val="16"/>
              </w:rPr>
              <w:t>NIF</w:t>
            </w:r>
          </w:p>
        </w:tc>
        <w:tc>
          <w:tcPr>
            <w:tcW w:w="2977" w:type="dxa"/>
            <w:tcBorders>
              <w:top w:val="single" w:sz="4" w:space="0" w:color="auto"/>
              <w:left w:val="single" w:sz="4" w:space="0" w:color="auto"/>
              <w:bottom w:val="single" w:sz="4" w:space="0" w:color="auto"/>
              <w:right w:val="single" w:sz="4" w:space="0" w:color="auto"/>
            </w:tcBorders>
            <w:vAlign w:val="center"/>
          </w:tcPr>
          <w:p w14:paraId="0EB6E602" w14:textId="77777777" w:rsidR="003138CA" w:rsidRPr="00C92B13" w:rsidRDefault="003138CA" w:rsidP="00911AFA">
            <w:pPr>
              <w:spacing w:after="0" w:line="240" w:lineRule="auto"/>
              <w:rPr>
                <w:rFonts w:ascii="Lato" w:hAnsi="Lato"/>
                <w:sz w:val="16"/>
                <w:szCs w:val="16"/>
              </w:rPr>
            </w:pPr>
          </w:p>
        </w:tc>
      </w:tr>
    </w:tbl>
    <w:p w14:paraId="0D474648" w14:textId="77777777" w:rsidR="003138CA" w:rsidRPr="00C92B13" w:rsidRDefault="003138CA" w:rsidP="003138CA">
      <w:pPr>
        <w:autoSpaceDE w:val="0"/>
        <w:autoSpaceDN w:val="0"/>
        <w:adjustRightInd w:val="0"/>
        <w:spacing w:after="0" w:line="360" w:lineRule="auto"/>
        <w:jc w:val="both"/>
        <w:rPr>
          <w:rFonts w:ascii="Lato" w:hAnsi="Lato" w:cstheme="minorHAnsi"/>
          <w:color w:val="303030"/>
          <w:sz w:val="16"/>
          <w:szCs w:val="16"/>
        </w:rPr>
      </w:pPr>
    </w:p>
    <w:tbl>
      <w:tblPr>
        <w:tblW w:w="14601" w:type="dxa"/>
        <w:tblInd w:w="-572" w:type="dxa"/>
        <w:tblLook w:val="04A0" w:firstRow="1" w:lastRow="0" w:firstColumn="1" w:lastColumn="0" w:noHBand="0" w:noVBand="1"/>
      </w:tblPr>
      <w:tblGrid>
        <w:gridCol w:w="281"/>
        <w:gridCol w:w="7516"/>
        <w:gridCol w:w="1417"/>
        <w:gridCol w:w="851"/>
        <w:gridCol w:w="1559"/>
        <w:gridCol w:w="709"/>
        <w:gridCol w:w="1134"/>
        <w:gridCol w:w="1134"/>
      </w:tblGrid>
      <w:tr w:rsidR="003138CA" w:rsidRPr="00C92B13" w14:paraId="26DB3E07" w14:textId="77777777" w:rsidTr="00911AFA">
        <w:trPr>
          <w:trHeight w:val="284"/>
        </w:trPr>
        <w:tc>
          <w:tcPr>
            <w:tcW w:w="281"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25FE352" w14:textId="77777777" w:rsidR="003138CA" w:rsidRPr="00C92B13" w:rsidRDefault="003138CA" w:rsidP="00911AFA">
            <w:pPr>
              <w:spacing w:after="0" w:line="240" w:lineRule="auto"/>
              <w:jc w:val="right"/>
              <w:rPr>
                <w:rFonts w:ascii="Lato" w:hAnsi="Lato"/>
                <w:sz w:val="16"/>
                <w:szCs w:val="16"/>
              </w:rPr>
            </w:pPr>
          </w:p>
        </w:tc>
        <w:tc>
          <w:tcPr>
            <w:tcW w:w="75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A065E1"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TIPO DE BENEFICIÁRIO (indicar)</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713F36"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Direto (BD)</w:t>
            </w:r>
          </w:p>
        </w:tc>
        <w:tc>
          <w:tcPr>
            <w:tcW w:w="851" w:type="dxa"/>
            <w:tcBorders>
              <w:top w:val="single" w:sz="4" w:space="0" w:color="auto"/>
              <w:left w:val="single" w:sz="4" w:space="0" w:color="auto"/>
              <w:bottom w:val="single" w:sz="4" w:space="0" w:color="auto"/>
              <w:right w:val="single" w:sz="4" w:space="0" w:color="auto"/>
            </w:tcBorders>
            <w:vAlign w:val="center"/>
          </w:tcPr>
          <w:p w14:paraId="3292B643" w14:textId="77777777" w:rsidR="003138CA" w:rsidRPr="00C92B13" w:rsidRDefault="003138CA" w:rsidP="00911AFA">
            <w:pPr>
              <w:spacing w:after="0" w:line="240" w:lineRule="auto"/>
              <w:rPr>
                <w:rFonts w:ascii="Lato" w:hAnsi="Lato"/>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66F24B"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Intermediário (BI)</w:t>
            </w:r>
          </w:p>
        </w:tc>
        <w:tc>
          <w:tcPr>
            <w:tcW w:w="709" w:type="dxa"/>
            <w:tcBorders>
              <w:top w:val="single" w:sz="4" w:space="0" w:color="auto"/>
              <w:left w:val="single" w:sz="4" w:space="0" w:color="auto"/>
              <w:bottom w:val="single" w:sz="4" w:space="0" w:color="auto"/>
              <w:right w:val="single" w:sz="4" w:space="0" w:color="auto"/>
            </w:tcBorders>
            <w:vAlign w:val="center"/>
          </w:tcPr>
          <w:p w14:paraId="256A0BCD" w14:textId="77777777" w:rsidR="003138CA" w:rsidRPr="00C92B13" w:rsidRDefault="003138CA" w:rsidP="00911AFA">
            <w:pPr>
              <w:spacing w:after="0" w:line="240" w:lineRule="auto"/>
              <w:rPr>
                <w:rFonts w:ascii="Lato" w:hAnsi="Lato"/>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53882B"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Final (BF)</w:t>
            </w:r>
          </w:p>
        </w:tc>
        <w:tc>
          <w:tcPr>
            <w:tcW w:w="1134" w:type="dxa"/>
            <w:tcBorders>
              <w:top w:val="single" w:sz="4" w:space="0" w:color="auto"/>
              <w:left w:val="single" w:sz="4" w:space="0" w:color="auto"/>
              <w:bottom w:val="single" w:sz="4" w:space="0" w:color="auto"/>
              <w:right w:val="single" w:sz="4" w:space="0" w:color="auto"/>
            </w:tcBorders>
            <w:vAlign w:val="center"/>
          </w:tcPr>
          <w:p w14:paraId="4F9BCB83" w14:textId="77777777" w:rsidR="003138CA" w:rsidRPr="00C92B13" w:rsidRDefault="003138CA" w:rsidP="00911AFA">
            <w:pPr>
              <w:spacing w:after="0" w:line="240" w:lineRule="auto"/>
              <w:rPr>
                <w:rFonts w:ascii="Lato" w:hAnsi="Lato"/>
                <w:sz w:val="16"/>
                <w:szCs w:val="16"/>
              </w:rPr>
            </w:pPr>
          </w:p>
        </w:tc>
      </w:tr>
    </w:tbl>
    <w:p w14:paraId="43E7596D" w14:textId="77777777" w:rsidR="003138CA" w:rsidRPr="00C92B13" w:rsidRDefault="003138CA" w:rsidP="003138CA">
      <w:pPr>
        <w:autoSpaceDE w:val="0"/>
        <w:autoSpaceDN w:val="0"/>
        <w:adjustRightInd w:val="0"/>
        <w:spacing w:after="0" w:line="360" w:lineRule="auto"/>
        <w:jc w:val="both"/>
        <w:rPr>
          <w:rFonts w:ascii="Lato" w:hAnsi="Lato" w:cstheme="minorHAnsi"/>
          <w:color w:val="303030"/>
          <w:sz w:val="16"/>
          <w:szCs w:val="16"/>
        </w:rPr>
      </w:pPr>
    </w:p>
    <w:tbl>
      <w:tblPr>
        <w:tblW w:w="14601" w:type="dxa"/>
        <w:tblInd w:w="-572" w:type="dxa"/>
        <w:tblLook w:val="04A0" w:firstRow="1" w:lastRow="0" w:firstColumn="1" w:lastColumn="0" w:noHBand="0" w:noVBand="1"/>
      </w:tblPr>
      <w:tblGrid>
        <w:gridCol w:w="282"/>
        <w:gridCol w:w="1129"/>
        <w:gridCol w:w="1127"/>
        <w:gridCol w:w="1132"/>
        <w:gridCol w:w="1128"/>
        <w:gridCol w:w="1132"/>
        <w:gridCol w:w="1127"/>
        <w:gridCol w:w="1208"/>
        <w:gridCol w:w="6336"/>
      </w:tblGrid>
      <w:tr w:rsidR="003138CA" w:rsidRPr="00C92B13" w14:paraId="0CE0CE7B" w14:textId="77777777" w:rsidTr="00911AFA">
        <w:trPr>
          <w:trHeight w:val="284"/>
        </w:trPr>
        <w:tc>
          <w:tcPr>
            <w:tcW w:w="282"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D5E7DFF" w14:textId="77777777" w:rsidR="003138CA" w:rsidRPr="00C92B13" w:rsidRDefault="003138CA" w:rsidP="00911AFA">
            <w:pPr>
              <w:spacing w:after="0" w:line="240" w:lineRule="auto"/>
              <w:jc w:val="right"/>
              <w:rPr>
                <w:rFonts w:ascii="Lato" w:hAnsi="Lato"/>
                <w:sz w:val="16"/>
                <w:szCs w:val="16"/>
              </w:rPr>
            </w:pPr>
          </w:p>
        </w:tc>
        <w:tc>
          <w:tcPr>
            <w:tcW w:w="11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14597B"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Ano</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0B9A637" w14:textId="77777777" w:rsidR="003138CA" w:rsidRPr="00C92B13" w:rsidRDefault="003138CA" w:rsidP="00911AFA">
            <w:pPr>
              <w:spacing w:after="0" w:line="240" w:lineRule="auto"/>
              <w:rPr>
                <w:rFonts w:ascii="Lato" w:hAnsi="Lato"/>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2A605A"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Trimestre</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DBF2467" w14:textId="77777777" w:rsidR="003138CA" w:rsidRPr="00C92B13" w:rsidRDefault="003138CA" w:rsidP="00911AFA">
            <w:pPr>
              <w:spacing w:after="0" w:line="240" w:lineRule="auto"/>
              <w:rPr>
                <w:rFonts w:ascii="Lato" w:hAnsi="Lato"/>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E456BE"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Fase Execução</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0AE069E7" w14:textId="77777777" w:rsidR="003138CA" w:rsidRPr="00C92B13" w:rsidRDefault="003138CA" w:rsidP="00911AFA">
            <w:pPr>
              <w:spacing w:after="0" w:line="240" w:lineRule="auto"/>
              <w:rPr>
                <w:rFonts w:ascii="Lato" w:hAnsi="Lato"/>
                <w:sz w:val="16"/>
                <w:szCs w:val="16"/>
              </w:rPr>
            </w:pPr>
          </w:p>
        </w:tc>
        <w:tc>
          <w:tcPr>
            <w:tcW w:w="12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4B8334"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Encerramento</w:t>
            </w:r>
          </w:p>
        </w:tc>
        <w:tc>
          <w:tcPr>
            <w:tcW w:w="6336" w:type="dxa"/>
            <w:tcBorders>
              <w:top w:val="single" w:sz="4" w:space="0" w:color="auto"/>
              <w:left w:val="single" w:sz="4" w:space="0" w:color="auto"/>
              <w:bottom w:val="single" w:sz="4" w:space="0" w:color="auto"/>
              <w:right w:val="single" w:sz="4" w:space="0" w:color="auto"/>
            </w:tcBorders>
            <w:shd w:val="clear" w:color="auto" w:fill="auto"/>
            <w:vAlign w:val="center"/>
          </w:tcPr>
          <w:p w14:paraId="11F55C40" w14:textId="77777777" w:rsidR="003138CA" w:rsidRPr="00C92B13" w:rsidRDefault="003138CA" w:rsidP="00911AFA">
            <w:pPr>
              <w:spacing w:after="0" w:line="240" w:lineRule="auto"/>
              <w:rPr>
                <w:rFonts w:ascii="Lato" w:hAnsi="Lato"/>
                <w:sz w:val="16"/>
                <w:szCs w:val="16"/>
              </w:rPr>
            </w:pPr>
          </w:p>
        </w:tc>
      </w:tr>
    </w:tbl>
    <w:p w14:paraId="275E063F" w14:textId="77777777" w:rsidR="003138CA" w:rsidRDefault="003138CA" w:rsidP="003138CA">
      <w:pPr>
        <w:spacing w:after="0" w:line="240" w:lineRule="auto"/>
        <w:jc w:val="both"/>
        <w:rPr>
          <w:rFonts w:ascii="Lato" w:hAnsi="Lato" w:cstheme="minorHAnsi"/>
          <w:sz w:val="16"/>
          <w:szCs w:val="16"/>
        </w:rPr>
      </w:pPr>
    </w:p>
    <w:p w14:paraId="5D227640" w14:textId="77777777" w:rsidR="003138CA" w:rsidRDefault="003138CA" w:rsidP="003138CA">
      <w:pPr>
        <w:spacing w:after="0" w:line="240" w:lineRule="auto"/>
        <w:jc w:val="both"/>
        <w:rPr>
          <w:rFonts w:ascii="Lato" w:hAnsi="Lato" w:cstheme="minorHAnsi"/>
          <w:sz w:val="20"/>
          <w:szCs w:val="20"/>
          <w:u w:val="single"/>
        </w:rPr>
      </w:pPr>
      <w:bookmarkStart w:id="2" w:name="_Hlk123830177"/>
    </w:p>
    <w:p w14:paraId="0E1F6D83" w14:textId="62BAA453" w:rsidR="003138CA" w:rsidRDefault="003138CA" w:rsidP="003138CA">
      <w:pPr>
        <w:spacing w:after="0" w:line="240" w:lineRule="auto"/>
        <w:jc w:val="both"/>
        <w:rPr>
          <w:rFonts w:ascii="Lato" w:hAnsi="Lato" w:cstheme="minorHAnsi"/>
          <w:sz w:val="20"/>
          <w:szCs w:val="20"/>
          <w:u w:val="single"/>
        </w:rPr>
      </w:pPr>
    </w:p>
    <w:p w14:paraId="2D3EE1BD" w14:textId="77777777" w:rsidR="000F58DC" w:rsidRDefault="000F58DC" w:rsidP="003138CA">
      <w:pPr>
        <w:spacing w:after="0" w:line="240" w:lineRule="auto"/>
        <w:jc w:val="both"/>
        <w:rPr>
          <w:rFonts w:ascii="Lato" w:hAnsi="Lato" w:cstheme="minorHAnsi"/>
          <w:sz w:val="20"/>
          <w:szCs w:val="20"/>
          <w:u w:val="single"/>
        </w:rPr>
      </w:pPr>
    </w:p>
    <w:p w14:paraId="66B90285" w14:textId="77777777" w:rsidR="003138CA" w:rsidRDefault="003138CA" w:rsidP="007F5D1F">
      <w:pPr>
        <w:spacing w:after="0" w:line="240" w:lineRule="auto"/>
        <w:ind w:firstLine="708"/>
        <w:jc w:val="both"/>
        <w:rPr>
          <w:rFonts w:ascii="Lato" w:hAnsi="Lato" w:cstheme="minorHAnsi"/>
          <w:sz w:val="20"/>
          <w:szCs w:val="20"/>
          <w:u w:val="single"/>
        </w:rPr>
      </w:pPr>
      <w:r w:rsidRPr="000D251F">
        <w:rPr>
          <w:rFonts w:ascii="Lato" w:hAnsi="Lato" w:cstheme="minorHAnsi"/>
          <w:sz w:val="20"/>
          <w:szCs w:val="20"/>
          <w:u w:val="single"/>
        </w:rPr>
        <w:lastRenderedPageBreak/>
        <w:t>ELEMENTOS DA CONTRATAÇÃO PÚBLICA</w:t>
      </w:r>
    </w:p>
    <w:p w14:paraId="62A2908A" w14:textId="77777777" w:rsidR="003138CA" w:rsidRPr="000D251F" w:rsidRDefault="003138CA" w:rsidP="003138CA">
      <w:pPr>
        <w:spacing w:after="0" w:line="240" w:lineRule="auto"/>
        <w:jc w:val="both"/>
        <w:rPr>
          <w:rFonts w:ascii="Lato" w:hAnsi="Lato" w:cstheme="minorHAnsi"/>
          <w:sz w:val="20"/>
          <w:szCs w:val="20"/>
          <w:u w:val="single"/>
        </w:rPr>
      </w:pPr>
    </w:p>
    <w:bookmarkEnd w:id="2"/>
    <w:p w14:paraId="118FF160" w14:textId="77777777" w:rsidR="003138CA" w:rsidRPr="00DC6052" w:rsidRDefault="003138CA" w:rsidP="003138CA">
      <w:pPr>
        <w:spacing w:after="0" w:line="240" w:lineRule="auto"/>
        <w:jc w:val="both"/>
        <w:rPr>
          <w:rFonts w:ascii="Lato" w:hAnsi="Lato" w:cstheme="minorHAnsi"/>
          <w:color w:val="C45911" w:themeColor="accent2" w:themeShade="BF"/>
          <w:sz w:val="20"/>
          <w:szCs w:val="20"/>
        </w:rPr>
      </w:pPr>
    </w:p>
    <w:tbl>
      <w:tblPr>
        <w:tblW w:w="1205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567"/>
        <w:gridCol w:w="2410"/>
        <w:gridCol w:w="7371"/>
      </w:tblGrid>
      <w:tr w:rsidR="003138CA" w:rsidRPr="00C92B13" w14:paraId="593D2D50" w14:textId="77777777" w:rsidTr="007F5D1F">
        <w:trPr>
          <w:trHeight w:val="363"/>
          <w:tblHeader/>
        </w:trPr>
        <w:tc>
          <w:tcPr>
            <w:tcW w:w="12050" w:type="dxa"/>
            <w:gridSpan w:val="4"/>
            <w:tcBorders>
              <w:top w:val="single" w:sz="4" w:space="0" w:color="auto"/>
              <w:left w:val="single" w:sz="4" w:space="0" w:color="auto"/>
              <w:right w:val="single" w:sz="4" w:space="0" w:color="auto"/>
            </w:tcBorders>
            <w:shd w:val="clear" w:color="auto" w:fill="FFFFFF" w:themeFill="background1"/>
            <w:vAlign w:val="center"/>
          </w:tcPr>
          <w:p w14:paraId="5A2BB149" w14:textId="77777777" w:rsidR="003138CA" w:rsidRPr="00C92B13" w:rsidRDefault="003138CA" w:rsidP="00911AFA">
            <w:pPr>
              <w:spacing w:after="0" w:line="240" w:lineRule="auto"/>
              <w:rPr>
                <w:rFonts w:ascii="Lato" w:hAnsi="Lato" w:cstheme="minorHAnsi"/>
                <w:sz w:val="16"/>
                <w:szCs w:val="16"/>
              </w:rPr>
            </w:pPr>
            <w:r w:rsidRPr="00C92B13">
              <w:rPr>
                <w:rFonts w:ascii="Lato" w:hAnsi="Lato" w:cstheme="minorHAnsi"/>
                <w:b/>
                <w:bCs/>
                <w:sz w:val="16"/>
                <w:szCs w:val="16"/>
              </w:rPr>
              <w:t>1. CARACTERIZAÇÃO DO REGIME APLICÁVEL</w:t>
            </w:r>
            <w:r w:rsidRPr="00C92B13">
              <w:rPr>
                <w:rFonts w:ascii="Lato" w:hAnsi="Lato" w:cstheme="minorHAnsi"/>
                <w:sz w:val="16"/>
                <w:szCs w:val="16"/>
              </w:rPr>
              <w:t xml:space="preserve"> (indicar)</w:t>
            </w:r>
          </w:p>
        </w:tc>
      </w:tr>
      <w:tr w:rsidR="004D5135" w:rsidRPr="00C92B13" w14:paraId="25CA5BCF" w14:textId="77777777" w:rsidTr="007F5D1F">
        <w:trPr>
          <w:trHeight w:val="284"/>
          <w:tblHeader/>
        </w:trPr>
        <w:tc>
          <w:tcPr>
            <w:tcW w:w="12050" w:type="dxa"/>
            <w:gridSpan w:val="4"/>
            <w:tcBorders>
              <w:top w:val="single" w:sz="4" w:space="0" w:color="auto"/>
              <w:left w:val="single" w:sz="4" w:space="0" w:color="auto"/>
              <w:right w:val="single" w:sz="4" w:space="0" w:color="auto"/>
            </w:tcBorders>
            <w:shd w:val="clear" w:color="auto" w:fill="E2EFD9" w:themeFill="accent6" w:themeFillTint="33"/>
            <w:vAlign w:val="center"/>
          </w:tcPr>
          <w:p w14:paraId="1B003034" w14:textId="77777777" w:rsidR="004D5135" w:rsidRPr="00C92B13" w:rsidRDefault="004D5135" w:rsidP="00911AFA">
            <w:pPr>
              <w:spacing w:after="0" w:line="240" w:lineRule="auto"/>
              <w:jc w:val="center"/>
              <w:rPr>
                <w:rFonts w:ascii="Lato" w:hAnsi="Lato" w:cstheme="minorHAnsi"/>
                <w:sz w:val="16"/>
                <w:szCs w:val="16"/>
              </w:rPr>
            </w:pPr>
            <w:r w:rsidRPr="00C92B13">
              <w:rPr>
                <w:rFonts w:ascii="Lato" w:hAnsi="Lato" w:cstheme="minorHAnsi"/>
                <w:b/>
                <w:bCs/>
                <w:sz w:val="16"/>
                <w:szCs w:val="16"/>
              </w:rPr>
              <w:t>INFORMAÇÃO DISPONIBILIZADA PELO BENEFICIÁRIO</w:t>
            </w:r>
            <w:r w:rsidRPr="00C92B13">
              <w:rPr>
                <w:rFonts w:ascii="Lato" w:hAnsi="Lato" w:cstheme="minorHAnsi"/>
                <w:sz w:val="16"/>
                <w:szCs w:val="16"/>
              </w:rPr>
              <w:t xml:space="preserve"> (indicar/descrever)</w:t>
            </w:r>
          </w:p>
        </w:tc>
      </w:tr>
      <w:tr w:rsidR="004D5135" w:rsidRPr="00C92B13" w14:paraId="451ECF4A" w14:textId="77777777" w:rsidTr="007F5D1F">
        <w:trPr>
          <w:trHeight w:val="284"/>
        </w:trPr>
        <w:tc>
          <w:tcPr>
            <w:tcW w:w="1702" w:type="dxa"/>
            <w:vMerge w:val="restart"/>
            <w:tcBorders>
              <w:left w:val="single" w:sz="4" w:space="0" w:color="auto"/>
              <w:right w:val="single" w:sz="4" w:space="0" w:color="auto"/>
            </w:tcBorders>
            <w:shd w:val="clear" w:color="auto" w:fill="auto"/>
            <w:vAlign w:val="center"/>
          </w:tcPr>
          <w:p w14:paraId="5F30E3FF"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Entidade adjudicante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798A2"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2.º, n.º 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45976760" w14:textId="77777777" w:rsidR="004D5135" w:rsidRPr="00C92B13" w:rsidRDefault="004D5135" w:rsidP="00911AFA">
            <w:pPr>
              <w:spacing w:after="0" w:line="240" w:lineRule="auto"/>
              <w:rPr>
                <w:rFonts w:ascii="Lato" w:hAnsi="Lato" w:cstheme="minorHAnsi"/>
                <w:sz w:val="16"/>
                <w:szCs w:val="16"/>
              </w:rPr>
            </w:pPr>
          </w:p>
        </w:tc>
      </w:tr>
      <w:tr w:rsidR="004D5135" w:rsidRPr="00C92B13" w14:paraId="685117E0" w14:textId="77777777" w:rsidTr="007F5D1F">
        <w:trPr>
          <w:trHeight w:val="284"/>
        </w:trPr>
        <w:tc>
          <w:tcPr>
            <w:tcW w:w="1702" w:type="dxa"/>
            <w:vMerge/>
            <w:tcBorders>
              <w:left w:val="single" w:sz="4" w:space="0" w:color="auto"/>
              <w:bottom w:val="single" w:sz="4" w:space="0" w:color="auto"/>
              <w:right w:val="single" w:sz="4" w:space="0" w:color="auto"/>
            </w:tcBorders>
            <w:shd w:val="clear" w:color="auto" w:fill="auto"/>
            <w:vAlign w:val="center"/>
            <w:hideMark/>
          </w:tcPr>
          <w:p w14:paraId="4A0310B1"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A422BA"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2.º, n.º 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DD51DE7" w14:textId="77777777" w:rsidR="004D5135" w:rsidRPr="00C92B13" w:rsidRDefault="004D5135" w:rsidP="00911AFA">
            <w:pPr>
              <w:spacing w:after="0" w:line="240" w:lineRule="auto"/>
              <w:rPr>
                <w:rFonts w:ascii="Lato" w:hAnsi="Lato" w:cstheme="minorHAnsi"/>
                <w:sz w:val="16"/>
                <w:szCs w:val="16"/>
              </w:rPr>
            </w:pPr>
          </w:p>
        </w:tc>
      </w:tr>
      <w:tr w:rsidR="004D5135" w:rsidRPr="00C92B13" w14:paraId="1A8F7D8F" w14:textId="77777777" w:rsidTr="007F5D1F">
        <w:trPr>
          <w:trHeight w:val="284"/>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0DEAEF"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Contratos subsidiados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FA7E48"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275.º, n.º 1, alínea a)</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ECB777B" w14:textId="77777777" w:rsidR="004D5135" w:rsidRPr="00C92B13" w:rsidRDefault="004D5135" w:rsidP="00911AFA">
            <w:pPr>
              <w:spacing w:after="0" w:line="240" w:lineRule="auto"/>
              <w:rPr>
                <w:rFonts w:ascii="Lato" w:hAnsi="Lato" w:cstheme="minorHAnsi"/>
                <w:sz w:val="16"/>
                <w:szCs w:val="16"/>
              </w:rPr>
            </w:pPr>
          </w:p>
        </w:tc>
      </w:tr>
      <w:tr w:rsidR="004D5135" w:rsidRPr="00C92B13" w14:paraId="64A7AC4B" w14:textId="77777777" w:rsidTr="007F5D1F">
        <w:trPr>
          <w:trHeight w:val="284"/>
        </w:trPr>
        <w:tc>
          <w:tcPr>
            <w:tcW w:w="1702" w:type="dxa"/>
            <w:vMerge/>
            <w:tcBorders>
              <w:top w:val="single" w:sz="4" w:space="0" w:color="auto"/>
              <w:left w:val="single" w:sz="4" w:space="0" w:color="auto"/>
              <w:bottom w:val="single" w:sz="2" w:space="0" w:color="auto"/>
              <w:right w:val="single" w:sz="4" w:space="0" w:color="auto"/>
            </w:tcBorders>
            <w:shd w:val="clear" w:color="auto" w:fill="auto"/>
            <w:vAlign w:val="center"/>
            <w:hideMark/>
          </w:tcPr>
          <w:p w14:paraId="0DD0A9D3"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4" w:space="0" w:color="auto"/>
              <w:left w:val="single" w:sz="4" w:space="0" w:color="auto"/>
              <w:bottom w:val="single" w:sz="2" w:space="0" w:color="auto"/>
              <w:right w:val="single" w:sz="4" w:space="0" w:color="auto"/>
            </w:tcBorders>
            <w:shd w:val="clear" w:color="auto" w:fill="auto"/>
            <w:vAlign w:val="center"/>
            <w:hideMark/>
          </w:tcPr>
          <w:p w14:paraId="190FB316"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275.º, n.º 1, alínea b)</w:t>
            </w:r>
          </w:p>
        </w:tc>
        <w:tc>
          <w:tcPr>
            <w:tcW w:w="7371" w:type="dxa"/>
            <w:tcBorders>
              <w:top w:val="single" w:sz="4" w:space="0" w:color="auto"/>
              <w:left w:val="single" w:sz="4" w:space="0" w:color="auto"/>
              <w:bottom w:val="single" w:sz="2" w:space="0" w:color="auto"/>
              <w:right w:val="single" w:sz="4" w:space="0" w:color="auto"/>
            </w:tcBorders>
            <w:shd w:val="clear" w:color="auto" w:fill="auto"/>
            <w:vAlign w:val="center"/>
          </w:tcPr>
          <w:p w14:paraId="0A5605A6" w14:textId="77777777" w:rsidR="004D5135" w:rsidRPr="00C92B13" w:rsidRDefault="004D5135" w:rsidP="00911AFA">
            <w:pPr>
              <w:spacing w:after="0" w:line="240" w:lineRule="auto"/>
              <w:rPr>
                <w:rFonts w:ascii="Lato" w:hAnsi="Lato" w:cstheme="minorHAnsi"/>
                <w:sz w:val="16"/>
                <w:szCs w:val="16"/>
              </w:rPr>
            </w:pPr>
          </w:p>
        </w:tc>
      </w:tr>
      <w:tr w:rsidR="004D5135" w:rsidRPr="00C92B13" w14:paraId="79514F18" w14:textId="77777777" w:rsidTr="007F5D1F">
        <w:trPr>
          <w:trHeight w:val="284"/>
        </w:trPr>
        <w:tc>
          <w:tcPr>
            <w:tcW w:w="170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F89A9B7"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Contratos excluídos</w:t>
            </w:r>
          </w:p>
        </w:tc>
        <w:tc>
          <w:tcPr>
            <w:tcW w:w="2977"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2F409D9C"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4.º</w:t>
            </w:r>
          </w:p>
        </w:tc>
        <w:tc>
          <w:tcPr>
            <w:tcW w:w="7371" w:type="dxa"/>
            <w:tcBorders>
              <w:top w:val="single" w:sz="2" w:space="0" w:color="auto"/>
              <w:left w:val="single" w:sz="2" w:space="0" w:color="auto"/>
              <w:bottom w:val="single" w:sz="2" w:space="0" w:color="auto"/>
              <w:right w:val="single" w:sz="2" w:space="0" w:color="auto"/>
            </w:tcBorders>
            <w:shd w:val="clear" w:color="auto" w:fill="auto"/>
            <w:vAlign w:val="center"/>
          </w:tcPr>
          <w:p w14:paraId="5CEB3220" w14:textId="77777777" w:rsidR="004D5135" w:rsidRPr="00C92B13" w:rsidRDefault="004D5135" w:rsidP="00911AFA">
            <w:pPr>
              <w:spacing w:after="0" w:line="240" w:lineRule="auto"/>
              <w:rPr>
                <w:rFonts w:ascii="Lato" w:hAnsi="Lato" w:cstheme="minorHAnsi"/>
                <w:sz w:val="16"/>
                <w:szCs w:val="16"/>
              </w:rPr>
            </w:pPr>
          </w:p>
        </w:tc>
      </w:tr>
      <w:tr w:rsidR="004D5135" w:rsidRPr="00C92B13" w14:paraId="495D6DFE" w14:textId="77777777" w:rsidTr="007F5D1F">
        <w:trPr>
          <w:trHeight w:val="284"/>
        </w:trPr>
        <w:tc>
          <w:tcPr>
            <w:tcW w:w="1702" w:type="dxa"/>
            <w:vMerge w:val="restart"/>
            <w:tcBorders>
              <w:top w:val="single" w:sz="2" w:space="0" w:color="auto"/>
              <w:left w:val="single" w:sz="4" w:space="0" w:color="auto"/>
              <w:right w:val="single" w:sz="4" w:space="0" w:color="auto"/>
            </w:tcBorders>
            <w:shd w:val="clear" w:color="auto" w:fill="auto"/>
            <w:vAlign w:val="center"/>
            <w:hideMark/>
          </w:tcPr>
          <w:p w14:paraId="3F54361E"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Contratação excluída</w:t>
            </w:r>
          </w:p>
        </w:tc>
        <w:tc>
          <w:tcPr>
            <w:tcW w:w="2977" w:type="dxa"/>
            <w:gridSpan w:val="2"/>
            <w:tcBorders>
              <w:top w:val="single" w:sz="2" w:space="0" w:color="auto"/>
              <w:left w:val="single" w:sz="4" w:space="0" w:color="auto"/>
              <w:bottom w:val="single" w:sz="2" w:space="0" w:color="auto"/>
              <w:right w:val="single" w:sz="4" w:space="0" w:color="auto"/>
            </w:tcBorders>
            <w:shd w:val="clear" w:color="auto" w:fill="auto"/>
            <w:vAlign w:val="center"/>
            <w:hideMark/>
          </w:tcPr>
          <w:p w14:paraId="1CACF40B"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5.º</w:t>
            </w:r>
          </w:p>
        </w:tc>
        <w:tc>
          <w:tcPr>
            <w:tcW w:w="7371" w:type="dxa"/>
            <w:tcBorders>
              <w:top w:val="single" w:sz="2" w:space="0" w:color="auto"/>
              <w:left w:val="single" w:sz="4" w:space="0" w:color="auto"/>
              <w:bottom w:val="single" w:sz="2" w:space="0" w:color="auto"/>
              <w:right w:val="single" w:sz="4" w:space="0" w:color="auto"/>
            </w:tcBorders>
            <w:shd w:val="clear" w:color="auto" w:fill="auto"/>
            <w:vAlign w:val="center"/>
          </w:tcPr>
          <w:p w14:paraId="321B06FD" w14:textId="77777777" w:rsidR="004D5135" w:rsidRPr="00C92B13" w:rsidRDefault="004D5135" w:rsidP="00911AFA">
            <w:pPr>
              <w:spacing w:after="0" w:line="240" w:lineRule="auto"/>
              <w:rPr>
                <w:rFonts w:ascii="Lato" w:hAnsi="Lato" w:cstheme="minorHAnsi"/>
                <w:sz w:val="16"/>
                <w:szCs w:val="16"/>
              </w:rPr>
            </w:pPr>
          </w:p>
        </w:tc>
      </w:tr>
      <w:tr w:rsidR="004D5135" w:rsidRPr="00C92B13" w14:paraId="24A8F883" w14:textId="77777777" w:rsidTr="007F5D1F">
        <w:trPr>
          <w:trHeight w:val="284"/>
        </w:trPr>
        <w:tc>
          <w:tcPr>
            <w:tcW w:w="1702" w:type="dxa"/>
            <w:vMerge/>
            <w:tcBorders>
              <w:left w:val="single" w:sz="4" w:space="0" w:color="auto"/>
              <w:right w:val="single" w:sz="4" w:space="0" w:color="auto"/>
            </w:tcBorders>
            <w:shd w:val="clear" w:color="auto" w:fill="auto"/>
            <w:vAlign w:val="center"/>
          </w:tcPr>
          <w:p w14:paraId="205180B8"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71C3C558"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5.ª-A</w:t>
            </w:r>
          </w:p>
        </w:tc>
        <w:tc>
          <w:tcPr>
            <w:tcW w:w="7371" w:type="dxa"/>
            <w:tcBorders>
              <w:top w:val="single" w:sz="2" w:space="0" w:color="auto"/>
              <w:left w:val="single" w:sz="4" w:space="0" w:color="auto"/>
              <w:bottom w:val="single" w:sz="2" w:space="0" w:color="auto"/>
              <w:right w:val="single" w:sz="4" w:space="0" w:color="auto"/>
            </w:tcBorders>
            <w:shd w:val="clear" w:color="auto" w:fill="auto"/>
            <w:vAlign w:val="center"/>
          </w:tcPr>
          <w:p w14:paraId="7E76AB23" w14:textId="77777777" w:rsidR="004D5135" w:rsidRPr="00C92B13" w:rsidRDefault="004D5135" w:rsidP="00911AFA">
            <w:pPr>
              <w:spacing w:after="0" w:line="240" w:lineRule="auto"/>
              <w:rPr>
                <w:rFonts w:ascii="Lato" w:hAnsi="Lato" w:cstheme="minorHAnsi"/>
                <w:sz w:val="16"/>
                <w:szCs w:val="16"/>
              </w:rPr>
            </w:pPr>
          </w:p>
        </w:tc>
      </w:tr>
      <w:tr w:rsidR="004D5135" w:rsidRPr="00C92B13" w14:paraId="127CD1E6" w14:textId="77777777" w:rsidTr="007F5D1F">
        <w:trPr>
          <w:trHeight w:val="284"/>
        </w:trPr>
        <w:tc>
          <w:tcPr>
            <w:tcW w:w="1702" w:type="dxa"/>
            <w:vMerge/>
            <w:tcBorders>
              <w:left w:val="single" w:sz="4" w:space="0" w:color="auto"/>
              <w:right w:val="single" w:sz="4" w:space="0" w:color="auto"/>
            </w:tcBorders>
            <w:shd w:val="clear" w:color="auto" w:fill="auto"/>
            <w:vAlign w:val="center"/>
          </w:tcPr>
          <w:p w14:paraId="01528F9D"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575C1B3A"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6.º-A</w:t>
            </w:r>
          </w:p>
        </w:tc>
        <w:tc>
          <w:tcPr>
            <w:tcW w:w="7371" w:type="dxa"/>
            <w:tcBorders>
              <w:top w:val="single" w:sz="2" w:space="0" w:color="auto"/>
              <w:left w:val="single" w:sz="4" w:space="0" w:color="auto"/>
              <w:bottom w:val="single" w:sz="2" w:space="0" w:color="auto"/>
              <w:right w:val="single" w:sz="4" w:space="0" w:color="auto"/>
            </w:tcBorders>
            <w:shd w:val="clear" w:color="auto" w:fill="auto"/>
            <w:vAlign w:val="center"/>
          </w:tcPr>
          <w:p w14:paraId="038D6BD3" w14:textId="77777777" w:rsidR="004D5135" w:rsidRPr="00C92B13" w:rsidRDefault="004D5135" w:rsidP="00911AFA">
            <w:pPr>
              <w:spacing w:after="0" w:line="240" w:lineRule="auto"/>
              <w:rPr>
                <w:rFonts w:ascii="Lato" w:hAnsi="Lato" w:cstheme="minorHAnsi"/>
                <w:sz w:val="16"/>
                <w:szCs w:val="16"/>
              </w:rPr>
            </w:pPr>
          </w:p>
        </w:tc>
      </w:tr>
      <w:tr w:rsidR="004D5135" w:rsidRPr="00C92B13" w14:paraId="2BD0BCC6" w14:textId="77777777" w:rsidTr="007F5D1F">
        <w:trPr>
          <w:trHeight w:val="284"/>
        </w:trPr>
        <w:tc>
          <w:tcPr>
            <w:tcW w:w="1702" w:type="dxa"/>
            <w:vMerge/>
            <w:tcBorders>
              <w:left w:val="single" w:sz="4" w:space="0" w:color="auto"/>
              <w:right w:val="single" w:sz="4" w:space="0" w:color="auto"/>
            </w:tcBorders>
            <w:shd w:val="clear" w:color="auto" w:fill="auto"/>
            <w:vAlign w:val="center"/>
          </w:tcPr>
          <w:p w14:paraId="598D2EE2"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84C7523"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275.º, n.º 3</w:t>
            </w:r>
          </w:p>
        </w:tc>
        <w:tc>
          <w:tcPr>
            <w:tcW w:w="7371" w:type="dxa"/>
            <w:tcBorders>
              <w:top w:val="single" w:sz="2" w:space="0" w:color="auto"/>
              <w:left w:val="single" w:sz="4" w:space="0" w:color="auto"/>
              <w:bottom w:val="single" w:sz="2" w:space="0" w:color="auto"/>
              <w:right w:val="single" w:sz="4" w:space="0" w:color="auto"/>
            </w:tcBorders>
            <w:shd w:val="clear" w:color="auto" w:fill="auto"/>
            <w:vAlign w:val="center"/>
          </w:tcPr>
          <w:p w14:paraId="48367BCF" w14:textId="77777777" w:rsidR="004D5135" w:rsidRPr="00C92B13" w:rsidRDefault="004D5135" w:rsidP="00911AFA">
            <w:pPr>
              <w:spacing w:after="0" w:line="240" w:lineRule="auto"/>
              <w:rPr>
                <w:rFonts w:ascii="Lato" w:hAnsi="Lato" w:cstheme="minorHAnsi"/>
                <w:sz w:val="16"/>
                <w:szCs w:val="16"/>
              </w:rPr>
            </w:pPr>
          </w:p>
        </w:tc>
      </w:tr>
      <w:tr w:rsidR="004D5135" w:rsidRPr="002A6A4E" w14:paraId="258380CC" w14:textId="77777777" w:rsidTr="007F5D1F">
        <w:trPr>
          <w:trHeight w:val="284"/>
        </w:trPr>
        <w:tc>
          <w:tcPr>
            <w:tcW w:w="1702" w:type="dxa"/>
            <w:tcBorders>
              <w:left w:val="single" w:sz="4" w:space="0" w:color="auto"/>
              <w:bottom w:val="single" w:sz="4" w:space="0" w:color="auto"/>
              <w:right w:val="single" w:sz="4" w:space="0" w:color="auto"/>
            </w:tcBorders>
            <w:shd w:val="clear" w:color="auto" w:fill="E2EFD9" w:themeFill="accent6" w:themeFillTint="33"/>
            <w:vAlign w:val="center"/>
          </w:tcPr>
          <w:p w14:paraId="01E6CAE1" w14:textId="77777777" w:rsidR="004D5135" w:rsidRPr="00C92B13" w:rsidRDefault="004D5135" w:rsidP="00911AFA">
            <w:pPr>
              <w:spacing w:after="0" w:line="240" w:lineRule="auto"/>
              <w:rPr>
                <w:rFonts w:ascii="Lato" w:hAnsi="Lato" w:cstheme="minorHAnsi"/>
                <w:b/>
                <w:bCs/>
                <w:sz w:val="16"/>
                <w:szCs w:val="16"/>
              </w:rPr>
            </w:pPr>
            <w:r w:rsidRPr="00C92B13">
              <w:rPr>
                <w:rFonts w:ascii="Lato" w:hAnsi="Lato" w:cstheme="minorHAnsi"/>
                <w:b/>
                <w:bCs/>
                <w:sz w:val="16"/>
                <w:szCs w:val="16"/>
              </w:rPr>
              <w:t>Descrição</w:t>
            </w:r>
          </w:p>
        </w:tc>
        <w:tc>
          <w:tcPr>
            <w:tcW w:w="10348" w:type="dxa"/>
            <w:gridSpan w:val="3"/>
            <w:tcBorders>
              <w:top w:val="single" w:sz="2" w:space="0" w:color="auto"/>
              <w:left w:val="single" w:sz="4" w:space="0" w:color="auto"/>
              <w:bottom w:val="single" w:sz="4" w:space="0" w:color="auto"/>
              <w:right w:val="single" w:sz="4" w:space="0" w:color="auto"/>
            </w:tcBorders>
            <w:shd w:val="clear" w:color="auto" w:fill="auto"/>
            <w:vAlign w:val="center"/>
          </w:tcPr>
          <w:p w14:paraId="0E01D024" w14:textId="77777777" w:rsidR="004D5135" w:rsidRPr="002A6A4E" w:rsidRDefault="004D5135" w:rsidP="00911AFA">
            <w:pPr>
              <w:spacing w:after="0" w:line="240" w:lineRule="auto"/>
              <w:rPr>
                <w:rFonts w:ascii="Lato" w:hAnsi="Lato" w:cstheme="minorHAnsi"/>
                <w:sz w:val="16"/>
                <w:szCs w:val="16"/>
              </w:rPr>
            </w:pPr>
          </w:p>
        </w:tc>
      </w:tr>
      <w:tr w:rsidR="003138CA" w:rsidRPr="00C92B13" w14:paraId="74B2A54B"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205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0E5F4" w14:textId="77777777" w:rsidR="003138CA" w:rsidRPr="00C92B13" w:rsidRDefault="003138CA" w:rsidP="00911AFA">
            <w:pPr>
              <w:spacing w:after="0" w:line="240" w:lineRule="auto"/>
              <w:rPr>
                <w:rFonts w:ascii="Lato" w:hAnsi="Lato" w:cstheme="minorHAnsi"/>
                <w:sz w:val="16"/>
                <w:szCs w:val="16"/>
              </w:rPr>
            </w:pPr>
            <w:r w:rsidRPr="00C92B13">
              <w:rPr>
                <w:rFonts w:ascii="Lato" w:hAnsi="Lato" w:cstheme="minorHAnsi"/>
                <w:b/>
                <w:bCs/>
                <w:sz w:val="16"/>
                <w:szCs w:val="16"/>
              </w:rPr>
              <w:t>2. CARACTERIZAÇÃO DO CONTRATO</w:t>
            </w:r>
            <w:r w:rsidRPr="00C92B13">
              <w:rPr>
                <w:rFonts w:ascii="Lato" w:hAnsi="Lato" w:cstheme="minorHAnsi"/>
                <w:sz w:val="16"/>
                <w:szCs w:val="16"/>
              </w:rPr>
              <w:t xml:space="preserve"> (descrever)</w:t>
            </w:r>
          </w:p>
        </w:tc>
      </w:tr>
      <w:tr w:rsidR="004D5135" w:rsidRPr="00C92B13" w14:paraId="41934770"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1205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7C1E6B" w14:textId="77777777" w:rsidR="004D5135" w:rsidRPr="00C92B13" w:rsidRDefault="004D5135" w:rsidP="00911AFA">
            <w:pPr>
              <w:spacing w:after="0" w:line="240" w:lineRule="auto"/>
              <w:jc w:val="center"/>
              <w:rPr>
                <w:rFonts w:ascii="Lato" w:hAnsi="Lato" w:cstheme="minorHAnsi"/>
                <w:b/>
                <w:bCs/>
                <w:sz w:val="16"/>
                <w:szCs w:val="16"/>
              </w:rPr>
            </w:pPr>
            <w:r w:rsidRPr="00C92B13">
              <w:rPr>
                <w:rFonts w:ascii="Lato" w:hAnsi="Lato" w:cstheme="minorHAnsi"/>
                <w:b/>
                <w:bCs/>
                <w:sz w:val="16"/>
                <w:szCs w:val="16"/>
              </w:rPr>
              <w:t>INFORMAÇÃO DISPONIBILIZADA PELO BENEFICIÁRIO</w:t>
            </w:r>
            <w:r w:rsidRPr="00C92B13">
              <w:rPr>
                <w:rFonts w:ascii="Lato" w:hAnsi="Lato" w:cstheme="minorHAnsi"/>
                <w:sz w:val="16"/>
                <w:szCs w:val="16"/>
              </w:rPr>
              <w:t xml:space="preserve"> (indicar/descrever)</w:t>
            </w:r>
          </w:p>
        </w:tc>
      </w:tr>
      <w:tr w:rsidR="004D5135" w:rsidRPr="00C92B13" w14:paraId="2C7DA355"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4A285A58"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Objeto do contrato</w:t>
            </w:r>
          </w:p>
        </w:tc>
        <w:tc>
          <w:tcPr>
            <w:tcW w:w="9781" w:type="dxa"/>
            <w:gridSpan w:val="2"/>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091EC6D3"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3BE6A5E8"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4" w:space="0" w:color="auto"/>
              <w:left w:val="single" w:sz="4" w:space="0" w:color="auto"/>
              <w:bottom w:val="single" w:sz="2" w:space="0" w:color="auto"/>
              <w:right w:val="single" w:sz="4" w:space="0" w:color="auto"/>
            </w:tcBorders>
            <w:shd w:val="clear" w:color="auto" w:fill="auto"/>
            <w:vAlign w:val="center"/>
            <w:hideMark/>
          </w:tcPr>
          <w:p w14:paraId="6AEFAC73"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Prestação Principal</w:t>
            </w:r>
          </w:p>
        </w:tc>
        <w:tc>
          <w:tcPr>
            <w:tcW w:w="9781"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07B796F1"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55B47187"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1A7795DE"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Designação do Adjudicatário</w:t>
            </w:r>
          </w:p>
        </w:tc>
        <w:tc>
          <w:tcPr>
            <w:tcW w:w="978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8BD1E4B"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5B8D1E65"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06743717"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Sede Social do Adjudicatário</w:t>
            </w:r>
          </w:p>
        </w:tc>
        <w:tc>
          <w:tcPr>
            <w:tcW w:w="978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372282D"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553FDC2F"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hideMark/>
          </w:tcPr>
          <w:p w14:paraId="4FD3FBA1"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NIF do Adjudicatário</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26941C2"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12095402"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0DEECC6C"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Valor do contrato (s/IVA)</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D24FA71"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0852FF38"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0AE8899A"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Taxa do IVA</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5F38741"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0A3D73E1"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7315BBB7"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Valor do IVA</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23CF5A69"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1FE7EF86"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72933E5A"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Data do contrato</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5CBE4B4"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16EDB28A"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FDCB861"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Prazo do contrato</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719A2CC3"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676C8710"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4" w:space="0" w:color="auto"/>
              <w:right w:val="single" w:sz="4" w:space="0" w:color="auto"/>
            </w:tcBorders>
            <w:shd w:val="clear" w:color="auto" w:fill="auto"/>
            <w:vAlign w:val="center"/>
          </w:tcPr>
          <w:p w14:paraId="37E70C22"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Tipo de Contrato</w:t>
            </w:r>
          </w:p>
        </w:tc>
        <w:tc>
          <w:tcPr>
            <w:tcW w:w="9781" w:type="dxa"/>
            <w:gridSpan w:val="2"/>
            <w:tcBorders>
              <w:top w:val="single" w:sz="2" w:space="0" w:color="auto"/>
              <w:left w:val="single" w:sz="4" w:space="0" w:color="auto"/>
              <w:bottom w:val="single" w:sz="4" w:space="0" w:color="auto"/>
              <w:right w:val="single" w:sz="4" w:space="0" w:color="auto"/>
            </w:tcBorders>
            <w:shd w:val="clear" w:color="auto" w:fill="auto"/>
            <w:vAlign w:val="center"/>
          </w:tcPr>
          <w:p w14:paraId="35C95070" w14:textId="77777777" w:rsidR="004D5135" w:rsidRPr="00C92B13" w:rsidRDefault="004D5135" w:rsidP="00911AFA">
            <w:pPr>
              <w:spacing w:after="0" w:line="240" w:lineRule="auto"/>
              <w:jc w:val="both"/>
              <w:rPr>
                <w:rFonts w:ascii="Lato" w:hAnsi="Lato" w:cstheme="minorHAnsi"/>
                <w:b/>
                <w:bCs/>
                <w:sz w:val="16"/>
                <w:szCs w:val="16"/>
              </w:rPr>
            </w:pPr>
          </w:p>
        </w:tc>
      </w:tr>
    </w:tbl>
    <w:p w14:paraId="498670A4" w14:textId="77777777" w:rsidR="003138CA" w:rsidRPr="00C92B13" w:rsidRDefault="003138CA" w:rsidP="003138CA">
      <w:pPr>
        <w:spacing w:after="0" w:line="240" w:lineRule="auto"/>
        <w:rPr>
          <w:rFonts w:ascii="Lato" w:hAnsi="Lato" w:cstheme="minorHAnsi"/>
          <w:b/>
          <w:bCs/>
          <w:sz w:val="16"/>
          <w:szCs w:val="16"/>
        </w:rPr>
      </w:pPr>
    </w:p>
    <w:tbl>
      <w:tblPr>
        <w:tblW w:w="11766" w:type="dxa"/>
        <w:tblInd w:w="1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559"/>
        <w:gridCol w:w="3685"/>
        <w:gridCol w:w="4111"/>
      </w:tblGrid>
      <w:tr w:rsidR="003138CA" w:rsidRPr="00C92B13" w14:paraId="106F2B90" w14:textId="77777777" w:rsidTr="007F5D1F">
        <w:trPr>
          <w:trHeight w:val="557"/>
          <w:tblHeader/>
        </w:trPr>
        <w:tc>
          <w:tcPr>
            <w:tcW w:w="11766" w:type="dxa"/>
            <w:gridSpan w:val="4"/>
            <w:tcBorders>
              <w:top w:val="single" w:sz="4" w:space="0" w:color="auto"/>
              <w:left w:val="single" w:sz="4" w:space="0" w:color="auto"/>
              <w:right w:val="single" w:sz="4" w:space="0" w:color="auto"/>
            </w:tcBorders>
            <w:shd w:val="clear" w:color="auto" w:fill="FFFFFF" w:themeFill="background1"/>
            <w:vAlign w:val="center"/>
          </w:tcPr>
          <w:p w14:paraId="459C18C6" w14:textId="77777777" w:rsidR="003138CA" w:rsidRPr="00C92B13" w:rsidRDefault="003138CA" w:rsidP="00911AFA">
            <w:pPr>
              <w:spacing w:after="0" w:line="240" w:lineRule="auto"/>
              <w:rPr>
                <w:rFonts w:ascii="Lato" w:hAnsi="Lato" w:cstheme="minorHAnsi"/>
                <w:b/>
                <w:bCs/>
                <w:sz w:val="16"/>
                <w:szCs w:val="16"/>
              </w:rPr>
            </w:pPr>
            <w:r w:rsidRPr="00C92B13">
              <w:rPr>
                <w:rFonts w:ascii="Lato" w:hAnsi="Lato" w:cstheme="minorHAnsi"/>
                <w:b/>
                <w:bCs/>
                <w:sz w:val="16"/>
                <w:szCs w:val="16"/>
              </w:rPr>
              <w:t>3. PROCEDIMENTO PRÉ-CONTRATUAL</w:t>
            </w:r>
          </w:p>
        </w:tc>
      </w:tr>
      <w:tr w:rsidR="004D5135" w:rsidRPr="00C92B13" w14:paraId="148A372E" w14:textId="77777777" w:rsidTr="007F5D1F">
        <w:trPr>
          <w:trHeight w:val="227"/>
          <w:tblHeader/>
        </w:trPr>
        <w:tc>
          <w:tcPr>
            <w:tcW w:w="11766" w:type="dxa"/>
            <w:gridSpan w:val="4"/>
            <w:tcBorders>
              <w:top w:val="single" w:sz="4" w:space="0" w:color="auto"/>
              <w:left w:val="single" w:sz="4" w:space="0" w:color="auto"/>
              <w:right w:val="single" w:sz="4" w:space="0" w:color="auto"/>
            </w:tcBorders>
            <w:shd w:val="clear" w:color="auto" w:fill="E2EFD9" w:themeFill="accent6" w:themeFillTint="33"/>
            <w:vAlign w:val="center"/>
            <w:hideMark/>
          </w:tcPr>
          <w:p w14:paraId="13E6FFAB" w14:textId="77777777" w:rsidR="004D5135" w:rsidRPr="00C92B13" w:rsidRDefault="004D5135" w:rsidP="00911AFA">
            <w:pPr>
              <w:spacing w:after="0" w:line="240" w:lineRule="auto"/>
              <w:jc w:val="center"/>
              <w:rPr>
                <w:rFonts w:ascii="Lato" w:hAnsi="Lato" w:cstheme="minorHAnsi"/>
                <w:sz w:val="16"/>
                <w:szCs w:val="16"/>
              </w:rPr>
            </w:pPr>
            <w:r w:rsidRPr="00C92B13">
              <w:rPr>
                <w:rFonts w:ascii="Lato" w:hAnsi="Lato" w:cstheme="minorHAnsi"/>
                <w:b/>
                <w:bCs/>
                <w:sz w:val="16"/>
                <w:szCs w:val="16"/>
              </w:rPr>
              <w:t>INFORMAÇÃO DISPONIBILIZADA PELO BENEFICIÁRIO</w:t>
            </w:r>
            <w:r w:rsidRPr="00C92B13">
              <w:rPr>
                <w:rFonts w:ascii="Lato" w:hAnsi="Lato" w:cstheme="minorHAnsi"/>
                <w:sz w:val="16"/>
                <w:szCs w:val="16"/>
              </w:rPr>
              <w:t xml:space="preserve"> (indicar/descrever)</w:t>
            </w:r>
          </w:p>
        </w:tc>
      </w:tr>
      <w:tr w:rsidR="004D5135" w:rsidRPr="00F11D8E" w14:paraId="546DB472" w14:textId="77777777" w:rsidTr="007F5D1F">
        <w:trPr>
          <w:trHeight w:val="227"/>
        </w:trPr>
        <w:tc>
          <w:tcPr>
            <w:tcW w:w="2411" w:type="dxa"/>
            <w:vMerge w:val="restart"/>
            <w:tcBorders>
              <w:left w:val="single" w:sz="4" w:space="0" w:color="auto"/>
              <w:right w:val="single" w:sz="4" w:space="0" w:color="auto"/>
            </w:tcBorders>
            <w:shd w:val="clear" w:color="auto" w:fill="auto"/>
            <w:vAlign w:val="center"/>
          </w:tcPr>
          <w:p w14:paraId="157390DE"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Tipo de Procedimento</w:t>
            </w: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94E1F" w14:textId="77777777" w:rsidR="004D5135" w:rsidRPr="00C92B13" w:rsidRDefault="004D5135" w:rsidP="00911AFA">
            <w:pPr>
              <w:spacing w:after="0" w:line="240" w:lineRule="auto"/>
              <w:ind w:left="28"/>
              <w:jc w:val="both"/>
              <w:rPr>
                <w:rFonts w:ascii="Lato" w:hAnsi="Lato" w:cstheme="minorHAnsi"/>
                <w:sz w:val="16"/>
                <w:szCs w:val="16"/>
              </w:rPr>
            </w:pPr>
            <w:r w:rsidRPr="00C92B13">
              <w:rPr>
                <w:rFonts w:ascii="Lato" w:hAnsi="Lato" w:cs="Calibri,Bold"/>
                <w:color w:val="404040"/>
                <w:sz w:val="16"/>
                <w:szCs w:val="16"/>
              </w:rPr>
              <w:t>Ajuste direto - regime geral (em função do valor do contrato)</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786BAF3" w14:textId="77777777" w:rsidR="004D5135" w:rsidRPr="00C92B13" w:rsidRDefault="004D5135" w:rsidP="00911AFA">
            <w:pPr>
              <w:spacing w:after="0" w:line="240" w:lineRule="auto"/>
              <w:jc w:val="center"/>
              <w:rPr>
                <w:rFonts w:ascii="Lato" w:hAnsi="Lato" w:cstheme="minorHAnsi"/>
                <w:sz w:val="16"/>
                <w:szCs w:val="16"/>
              </w:rPr>
            </w:pPr>
          </w:p>
        </w:tc>
      </w:tr>
      <w:tr w:rsidR="004D5135" w:rsidRPr="00F11D8E" w14:paraId="5666D052"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0FB05E59"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02324" w14:textId="77777777" w:rsidR="004D5135" w:rsidRPr="000415CA" w:rsidRDefault="004D5135" w:rsidP="00911AFA">
            <w:pPr>
              <w:spacing w:after="0" w:line="240" w:lineRule="auto"/>
              <w:ind w:left="28"/>
              <w:jc w:val="both"/>
              <w:rPr>
                <w:rFonts w:ascii="Lato" w:hAnsi="Lato" w:cstheme="minorHAnsi"/>
                <w:sz w:val="16"/>
                <w:szCs w:val="16"/>
              </w:rPr>
            </w:pPr>
            <w:r w:rsidRPr="000415CA">
              <w:rPr>
                <w:rFonts w:ascii="Lato" w:hAnsi="Lato" w:cs="Calibri,Bold"/>
                <w:color w:val="404040"/>
                <w:sz w:val="16"/>
                <w:szCs w:val="16"/>
              </w:rPr>
              <w:t>Ajuste direto - regime simplificado</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7F11FB9"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0B5EA45C"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4152BC2C"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9AA6B" w14:textId="77777777" w:rsidR="004D5135" w:rsidRPr="000415CA" w:rsidRDefault="004D5135" w:rsidP="00911AFA">
            <w:pPr>
              <w:spacing w:after="0" w:line="240" w:lineRule="auto"/>
              <w:ind w:left="28"/>
              <w:jc w:val="both"/>
              <w:rPr>
                <w:rFonts w:ascii="Lato" w:hAnsi="Lato" w:cstheme="minorHAnsi"/>
                <w:sz w:val="16"/>
                <w:szCs w:val="16"/>
              </w:rPr>
            </w:pPr>
            <w:r w:rsidRPr="000415CA">
              <w:rPr>
                <w:rFonts w:ascii="Lato" w:hAnsi="Lato" w:cs="Calibri,Bold"/>
                <w:color w:val="404040"/>
                <w:sz w:val="16"/>
                <w:szCs w:val="16"/>
              </w:rPr>
              <w:t>Ajuste direto em função de critério material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3DB9AD1"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0080364E"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48D40821"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8C85C" w14:textId="77777777" w:rsidR="004D5135" w:rsidRPr="000415CA" w:rsidRDefault="004D5135" w:rsidP="00911AFA">
            <w:pPr>
              <w:spacing w:after="0" w:line="240" w:lineRule="auto"/>
              <w:ind w:left="28"/>
              <w:jc w:val="both"/>
              <w:rPr>
                <w:rFonts w:ascii="Lato" w:hAnsi="Lato" w:cstheme="minorHAnsi"/>
                <w:sz w:val="16"/>
                <w:szCs w:val="16"/>
              </w:rPr>
            </w:pPr>
            <w:r w:rsidRPr="000415CA">
              <w:rPr>
                <w:rFonts w:ascii="Lato" w:hAnsi="Lato" w:cs="Calibri,Bold"/>
                <w:color w:val="404040"/>
                <w:sz w:val="16"/>
                <w:szCs w:val="16"/>
              </w:rPr>
              <w:t>Consulta prévia (em função do valor do contrato)</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83B3A41"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48B5FAA1"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51AFEDE1"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5BCA2"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Concurso público com publicidade internacional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F628DBC"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6C1179E2"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085CCC7B"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1D43ED" w14:textId="77777777" w:rsidR="004D5135" w:rsidRPr="000415CA" w:rsidRDefault="004D5135" w:rsidP="00911AFA">
            <w:pPr>
              <w:spacing w:after="0" w:line="240" w:lineRule="auto"/>
              <w:rPr>
                <w:rFonts w:ascii="Lato" w:hAnsi="Lato" w:cstheme="minorHAnsi"/>
                <w:sz w:val="16"/>
                <w:szCs w:val="16"/>
              </w:rPr>
            </w:pPr>
            <w:r w:rsidRPr="000415CA">
              <w:rPr>
                <w:rFonts w:ascii="Lato" w:hAnsi="Lato" w:cs="Calibri,Bold"/>
                <w:color w:val="404040"/>
                <w:sz w:val="16"/>
                <w:szCs w:val="16"/>
              </w:rPr>
              <w:t>Concurso público sem publicidade internacional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CC3D29B"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4BBDECC3"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757DBE79"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10D08"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Concurso público urgente</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75DED75"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1CB2F859"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5030C5B0"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CCA66"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Concurso limitado por prévia qualificação com publicidade internacional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D8DA69D"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1EB18DBD"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18EE2136"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CD4E9"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Concurso limitado por prévia qualificação sem publicidade internacional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A009C48"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0CDA5DF9"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1C974AAD"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73189F78"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Procedimento de negociação</w:t>
            </w:r>
          </w:p>
        </w:tc>
        <w:tc>
          <w:tcPr>
            <w:tcW w:w="4111" w:type="dxa"/>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12AAA985"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5A83B222"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3053C5E4"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18DB8AA8"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Diálogo concorrencial</w:t>
            </w:r>
          </w:p>
        </w:tc>
        <w:tc>
          <w:tcPr>
            <w:tcW w:w="4111" w:type="dxa"/>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396305CE"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168738B0"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0955A111"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3510AD11"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Parceria para a inovação</w:t>
            </w:r>
          </w:p>
        </w:tc>
        <w:tc>
          <w:tcPr>
            <w:tcW w:w="4111" w:type="dxa"/>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5BCC3F3D"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70529B80"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5C968749"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15D0E313"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theme="minorHAnsi"/>
                <w:sz w:val="16"/>
                <w:szCs w:val="16"/>
              </w:rPr>
              <w:t>Outro</w:t>
            </w:r>
          </w:p>
        </w:tc>
        <w:tc>
          <w:tcPr>
            <w:tcW w:w="4111" w:type="dxa"/>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09A4046E"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1FB7FFDC" w14:textId="77777777" w:rsidTr="007F5D1F">
        <w:trPr>
          <w:trHeight w:val="227"/>
        </w:trPr>
        <w:tc>
          <w:tcPr>
            <w:tcW w:w="2411" w:type="dxa"/>
            <w:vMerge/>
            <w:tcBorders>
              <w:left w:val="single" w:sz="4" w:space="0" w:color="auto"/>
              <w:bottom w:val="single" w:sz="2" w:space="0" w:color="000000" w:themeColor="text1"/>
              <w:right w:val="single" w:sz="4" w:space="0" w:color="auto"/>
            </w:tcBorders>
            <w:shd w:val="clear" w:color="auto" w:fill="auto"/>
            <w:vAlign w:val="center"/>
          </w:tcPr>
          <w:p w14:paraId="2C247769" w14:textId="77777777" w:rsidR="004D5135" w:rsidRPr="00F11D8E" w:rsidRDefault="004D5135" w:rsidP="00911AFA">
            <w:pPr>
              <w:spacing w:after="0" w:line="240" w:lineRule="auto"/>
              <w:rPr>
                <w:rFonts w:ascii="Lato" w:hAnsi="Lato" w:cstheme="minorHAnsi"/>
                <w:sz w:val="16"/>
                <w:szCs w:val="16"/>
              </w:rPr>
            </w:pPr>
          </w:p>
        </w:tc>
        <w:tc>
          <w:tcPr>
            <w:tcW w:w="1559" w:type="dxa"/>
            <w:tcBorders>
              <w:top w:val="single" w:sz="4" w:space="0" w:color="auto"/>
              <w:left w:val="single" w:sz="4" w:space="0" w:color="auto"/>
              <w:bottom w:val="single" w:sz="2" w:space="0" w:color="000000" w:themeColor="text1"/>
              <w:right w:val="single" w:sz="4" w:space="0" w:color="auto"/>
            </w:tcBorders>
            <w:shd w:val="clear" w:color="auto" w:fill="E2EFD9" w:themeFill="accent6" w:themeFillTint="33"/>
            <w:vAlign w:val="center"/>
          </w:tcPr>
          <w:p w14:paraId="0E05BF01" w14:textId="77777777" w:rsidR="004D5135" w:rsidRPr="007801B0" w:rsidRDefault="004D5135" w:rsidP="00911AFA">
            <w:pPr>
              <w:spacing w:after="0" w:line="240" w:lineRule="auto"/>
              <w:jc w:val="both"/>
              <w:rPr>
                <w:rFonts w:ascii="Lato" w:hAnsi="Lato" w:cstheme="minorHAnsi"/>
                <w:b/>
                <w:bCs/>
                <w:sz w:val="16"/>
                <w:szCs w:val="16"/>
              </w:rPr>
            </w:pPr>
            <w:r w:rsidRPr="007801B0">
              <w:rPr>
                <w:rFonts w:ascii="Lato" w:hAnsi="Lato" w:cstheme="minorHAnsi"/>
                <w:b/>
                <w:bCs/>
                <w:sz w:val="16"/>
                <w:szCs w:val="16"/>
              </w:rPr>
              <w:t>Breve justificação da opção</w:t>
            </w:r>
          </w:p>
        </w:tc>
        <w:tc>
          <w:tcPr>
            <w:tcW w:w="7796"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0D7D4443" w14:textId="77777777" w:rsidR="004D5135" w:rsidRPr="00F11D8E" w:rsidRDefault="004D5135" w:rsidP="00911AFA">
            <w:pPr>
              <w:spacing w:after="0" w:line="240" w:lineRule="auto"/>
              <w:jc w:val="center"/>
              <w:rPr>
                <w:rFonts w:ascii="Lato" w:hAnsi="Lato" w:cstheme="minorHAnsi"/>
                <w:sz w:val="16"/>
                <w:szCs w:val="16"/>
              </w:rPr>
            </w:pPr>
          </w:p>
        </w:tc>
      </w:tr>
      <w:tr w:rsidR="004D5135" w:rsidRPr="007801B0" w14:paraId="59193736" w14:textId="77777777" w:rsidTr="007F5D1F">
        <w:trPr>
          <w:trHeight w:val="227"/>
        </w:trPr>
        <w:tc>
          <w:tcPr>
            <w:tcW w:w="24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70DF67DF" w14:textId="77777777" w:rsidR="004D5135" w:rsidRPr="007801B0" w:rsidRDefault="004D5135" w:rsidP="00911AFA">
            <w:pPr>
              <w:spacing w:after="0" w:line="240" w:lineRule="auto"/>
              <w:jc w:val="both"/>
              <w:rPr>
                <w:rFonts w:ascii="Lato" w:hAnsi="Lato" w:cstheme="minorHAnsi"/>
                <w:sz w:val="16"/>
                <w:szCs w:val="16"/>
              </w:rPr>
            </w:pPr>
            <w:r w:rsidRPr="007801B0">
              <w:rPr>
                <w:rFonts w:ascii="Lato" w:hAnsi="Lato" w:cstheme="minorHAnsi"/>
                <w:sz w:val="16"/>
                <w:szCs w:val="16"/>
              </w:rPr>
              <w:t>Preço Base (artigo 47.º)</w:t>
            </w:r>
          </w:p>
        </w:tc>
        <w:tc>
          <w:tcPr>
            <w:tcW w:w="52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5A0C4C1" w14:textId="77777777" w:rsidR="004D5135" w:rsidRPr="007801B0" w:rsidRDefault="004D5135" w:rsidP="00911AFA">
            <w:pPr>
              <w:spacing w:after="0" w:line="240" w:lineRule="auto"/>
              <w:jc w:val="both"/>
              <w:rPr>
                <w:rFonts w:ascii="Lato" w:hAnsi="Lato" w:cstheme="minorHAnsi"/>
                <w:sz w:val="16"/>
                <w:szCs w:val="16"/>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3A90BEF" w14:textId="77777777" w:rsidR="004D5135" w:rsidRPr="007801B0" w:rsidRDefault="004D5135" w:rsidP="00911AFA">
            <w:pPr>
              <w:spacing w:after="0" w:line="240" w:lineRule="auto"/>
              <w:jc w:val="center"/>
              <w:rPr>
                <w:rFonts w:ascii="Lato" w:hAnsi="Lato" w:cstheme="minorHAnsi"/>
                <w:sz w:val="16"/>
                <w:szCs w:val="16"/>
              </w:rPr>
            </w:pPr>
          </w:p>
        </w:tc>
      </w:tr>
      <w:tr w:rsidR="004D5135" w:rsidRPr="007801B0" w14:paraId="78A117F7" w14:textId="77777777" w:rsidTr="007F5D1F">
        <w:trPr>
          <w:trHeight w:val="227"/>
        </w:trPr>
        <w:tc>
          <w:tcPr>
            <w:tcW w:w="24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3767EE08" w14:textId="77777777" w:rsidR="004D5135" w:rsidRPr="007801B0" w:rsidRDefault="004D5135" w:rsidP="00911AFA">
            <w:pPr>
              <w:spacing w:after="0" w:line="240" w:lineRule="auto"/>
              <w:jc w:val="both"/>
              <w:rPr>
                <w:rFonts w:ascii="Lato" w:hAnsi="Lato" w:cstheme="minorHAnsi"/>
                <w:sz w:val="16"/>
                <w:szCs w:val="16"/>
              </w:rPr>
            </w:pPr>
            <w:r w:rsidRPr="007801B0">
              <w:rPr>
                <w:rFonts w:ascii="Lato" w:hAnsi="Lato" w:cstheme="minorHAnsi"/>
                <w:sz w:val="16"/>
                <w:szCs w:val="16"/>
              </w:rPr>
              <w:t>Data da decisão de contratar</w:t>
            </w:r>
          </w:p>
        </w:tc>
        <w:tc>
          <w:tcPr>
            <w:tcW w:w="52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9237376" w14:textId="77777777" w:rsidR="004D5135" w:rsidRPr="007801B0" w:rsidRDefault="004D5135" w:rsidP="00911AFA">
            <w:pPr>
              <w:spacing w:after="0" w:line="240" w:lineRule="auto"/>
              <w:jc w:val="both"/>
              <w:rPr>
                <w:rFonts w:ascii="Lato" w:hAnsi="Lato" w:cstheme="minorHAnsi"/>
                <w:sz w:val="16"/>
                <w:szCs w:val="16"/>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0114571" w14:textId="77777777" w:rsidR="004D5135" w:rsidRPr="007801B0" w:rsidRDefault="004D5135" w:rsidP="00911AFA">
            <w:pPr>
              <w:spacing w:after="0" w:line="240" w:lineRule="auto"/>
              <w:jc w:val="center"/>
              <w:rPr>
                <w:rFonts w:ascii="Lato" w:hAnsi="Lato" w:cstheme="minorHAnsi"/>
                <w:sz w:val="16"/>
                <w:szCs w:val="16"/>
              </w:rPr>
            </w:pPr>
          </w:p>
        </w:tc>
      </w:tr>
      <w:tr w:rsidR="004D5135" w:rsidRPr="007801B0" w14:paraId="725D57FD" w14:textId="77777777" w:rsidTr="007F5D1F">
        <w:trPr>
          <w:trHeight w:val="227"/>
        </w:trPr>
        <w:tc>
          <w:tcPr>
            <w:tcW w:w="2411" w:type="dxa"/>
            <w:tcBorders>
              <w:top w:val="single" w:sz="2" w:space="0" w:color="000000" w:themeColor="text1"/>
              <w:left w:val="single" w:sz="4" w:space="0" w:color="auto"/>
              <w:bottom w:val="single" w:sz="4" w:space="0" w:color="auto"/>
              <w:right w:val="single" w:sz="4" w:space="0" w:color="auto"/>
            </w:tcBorders>
            <w:shd w:val="clear" w:color="auto" w:fill="auto"/>
            <w:vAlign w:val="center"/>
            <w:hideMark/>
          </w:tcPr>
          <w:p w14:paraId="5721465B" w14:textId="77777777" w:rsidR="004D5135" w:rsidRPr="007801B0" w:rsidRDefault="004D5135" w:rsidP="00911AFA">
            <w:pPr>
              <w:spacing w:after="0" w:line="240" w:lineRule="auto"/>
              <w:rPr>
                <w:rFonts w:ascii="Lato" w:hAnsi="Lato" w:cstheme="minorHAnsi"/>
                <w:sz w:val="16"/>
                <w:szCs w:val="16"/>
              </w:rPr>
            </w:pPr>
            <w:r w:rsidRPr="007801B0">
              <w:rPr>
                <w:rFonts w:ascii="Lato" w:hAnsi="Lato" w:cstheme="minorHAnsi"/>
                <w:sz w:val="16"/>
                <w:szCs w:val="16"/>
              </w:rPr>
              <w:t>Data da decisão de adjudicação</w:t>
            </w:r>
          </w:p>
        </w:tc>
        <w:tc>
          <w:tcPr>
            <w:tcW w:w="5244" w:type="dxa"/>
            <w:gridSpan w:val="2"/>
            <w:tcBorders>
              <w:top w:val="single" w:sz="2" w:space="0" w:color="000000" w:themeColor="text1"/>
              <w:left w:val="single" w:sz="4" w:space="0" w:color="auto"/>
              <w:bottom w:val="single" w:sz="4" w:space="0" w:color="auto"/>
              <w:right w:val="single" w:sz="4" w:space="0" w:color="auto"/>
            </w:tcBorders>
            <w:shd w:val="clear" w:color="auto" w:fill="auto"/>
            <w:vAlign w:val="center"/>
          </w:tcPr>
          <w:p w14:paraId="3294F2FE" w14:textId="77777777" w:rsidR="004D5135" w:rsidRPr="007801B0" w:rsidRDefault="004D5135" w:rsidP="00911AFA">
            <w:pPr>
              <w:spacing w:after="0" w:line="240" w:lineRule="auto"/>
              <w:jc w:val="both"/>
              <w:rPr>
                <w:rFonts w:ascii="Lato" w:hAnsi="Lato" w:cstheme="minorHAnsi"/>
                <w:sz w:val="16"/>
                <w:szCs w:val="16"/>
              </w:rPr>
            </w:pPr>
          </w:p>
        </w:tc>
        <w:tc>
          <w:tcPr>
            <w:tcW w:w="4111" w:type="dxa"/>
            <w:tcBorders>
              <w:top w:val="single" w:sz="2" w:space="0" w:color="000000" w:themeColor="text1"/>
              <w:left w:val="single" w:sz="4" w:space="0" w:color="auto"/>
              <w:bottom w:val="single" w:sz="4" w:space="0" w:color="auto"/>
              <w:right w:val="single" w:sz="4" w:space="0" w:color="auto"/>
            </w:tcBorders>
            <w:shd w:val="clear" w:color="auto" w:fill="auto"/>
            <w:vAlign w:val="center"/>
          </w:tcPr>
          <w:p w14:paraId="173ABD43" w14:textId="77777777" w:rsidR="004D5135" w:rsidRPr="007801B0" w:rsidRDefault="004D5135" w:rsidP="00911AFA">
            <w:pPr>
              <w:spacing w:after="0" w:line="240" w:lineRule="auto"/>
              <w:jc w:val="center"/>
              <w:rPr>
                <w:rFonts w:ascii="Lato" w:hAnsi="Lato" w:cstheme="minorHAnsi"/>
                <w:sz w:val="16"/>
                <w:szCs w:val="16"/>
              </w:rPr>
            </w:pPr>
          </w:p>
        </w:tc>
      </w:tr>
    </w:tbl>
    <w:p w14:paraId="02057A54" w14:textId="4CF8C09F" w:rsidR="003138CA" w:rsidRDefault="003138CA" w:rsidP="003138CA">
      <w:pPr>
        <w:spacing w:after="0" w:line="240" w:lineRule="auto"/>
        <w:jc w:val="both"/>
        <w:rPr>
          <w:rFonts w:ascii="Lato" w:hAnsi="Lato"/>
          <w:b/>
          <w:bCs/>
          <w:sz w:val="8"/>
          <w:szCs w:val="8"/>
        </w:rPr>
      </w:pPr>
    </w:p>
    <w:p w14:paraId="7E0281C1" w14:textId="4138BBD4" w:rsidR="00911AFA" w:rsidRPr="00911AFA" w:rsidRDefault="00911AFA" w:rsidP="003138CA">
      <w:pPr>
        <w:spacing w:after="0" w:line="240" w:lineRule="auto"/>
        <w:jc w:val="both"/>
        <w:rPr>
          <w:rFonts w:ascii="Lato" w:hAnsi="Lato"/>
          <w:b/>
          <w:bCs/>
          <w:sz w:val="16"/>
          <w:szCs w:val="16"/>
        </w:rPr>
      </w:pPr>
    </w:p>
    <w:p w14:paraId="388A9174" w14:textId="7D85229B" w:rsidR="00911AFA" w:rsidRPr="00911AFA" w:rsidRDefault="00911AFA" w:rsidP="003138CA">
      <w:pPr>
        <w:spacing w:after="0" w:line="240" w:lineRule="auto"/>
        <w:jc w:val="both"/>
        <w:rPr>
          <w:rFonts w:ascii="Lato" w:hAnsi="Lato"/>
          <w:b/>
          <w:bCs/>
          <w:sz w:val="16"/>
          <w:szCs w:val="16"/>
        </w:rPr>
      </w:pPr>
    </w:p>
    <w:p w14:paraId="778D9D33" w14:textId="40CE1B71" w:rsidR="00911AFA" w:rsidRPr="00911AFA" w:rsidRDefault="00911AFA" w:rsidP="003138CA">
      <w:pPr>
        <w:spacing w:after="0" w:line="240" w:lineRule="auto"/>
        <w:jc w:val="both"/>
        <w:rPr>
          <w:rFonts w:ascii="Lato" w:hAnsi="Lato"/>
          <w:b/>
          <w:bCs/>
          <w:sz w:val="16"/>
          <w:szCs w:val="16"/>
        </w:rPr>
      </w:pPr>
    </w:p>
    <w:p w14:paraId="3DFF938B" w14:textId="5C77274B" w:rsidR="00911AFA" w:rsidRPr="00911AFA" w:rsidRDefault="00911AFA" w:rsidP="003138CA">
      <w:pPr>
        <w:spacing w:after="0" w:line="240" w:lineRule="auto"/>
        <w:jc w:val="both"/>
        <w:rPr>
          <w:rFonts w:ascii="Lato" w:hAnsi="Lato"/>
          <w:b/>
          <w:bCs/>
          <w:sz w:val="16"/>
          <w:szCs w:val="16"/>
        </w:rPr>
      </w:pPr>
    </w:p>
    <w:p w14:paraId="622B4070" w14:textId="02AACE02" w:rsidR="00911AFA" w:rsidRPr="00911AFA" w:rsidRDefault="00911AFA" w:rsidP="003138CA">
      <w:pPr>
        <w:spacing w:after="0" w:line="240" w:lineRule="auto"/>
        <w:jc w:val="both"/>
        <w:rPr>
          <w:rFonts w:ascii="Lato" w:hAnsi="Lato"/>
          <w:b/>
          <w:bCs/>
          <w:sz w:val="16"/>
          <w:szCs w:val="16"/>
        </w:rPr>
      </w:pPr>
    </w:p>
    <w:p w14:paraId="6DADC8CA" w14:textId="7BDD6E9D" w:rsidR="00911AFA" w:rsidRPr="00911AFA" w:rsidRDefault="00911AFA" w:rsidP="003138CA">
      <w:pPr>
        <w:spacing w:after="0" w:line="240" w:lineRule="auto"/>
        <w:jc w:val="both"/>
        <w:rPr>
          <w:rFonts w:ascii="Lato" w:hAnsi="Lato"/>
          <w:b/>
          <w:bCs/>
          <w:sz w:val="16"/>
          <w:szCs w:val="16"/>
        </w:rPr>
      </w:pPr>
    </w:p>
    <w:p w14:paraId="78E98088" w14:textId="3142687A" w:rsidR="00911AFA" w:rsidRPr="00911AFA" w:rsidRDefault="00911AFA" w:rsidP="003138CA">
      <w:pPr>
        <w:spacing w:after="0" w:line="240" w:lineRule="auto"/>
        <w:jc w:val="both"/>
        <w:rPr>
          <w:rFonts w:ascii="Lato" w:hAnsi="Lato"/>
          <w:b/>
          <w:bCs/>
          <w:sz w:val="16"/>
          <w:szCs w:val="16"/>
        </w:rPr>
      </w:pPr>
    </w:p>
    <w:p w14:paraId="5BAED6D4" w14:textId="606A0216" w:rsidR="00911AFA" w:rsidRPr="00911AFA" w:rsidRDefault="00911AFA" w:rsidP="003138CA">
      <w:pPr>
        <w:spacing w:after="0" w:line="240" w:lineRule="auto"/>
        <w:jc w:val="both"/>
        <w:rPr>
          <w:rFonts w:ascii="Lato" w:hAnsi="Lato"/>
          <w:b/>
          <w:bCs/>
          <w:sz w:val="16"/>
          <w:szCs w:val="16"/>
        </w:rPr>
      </w:pPr>
    </w:p>
    <w:p w14:paraId="4EFC6DB6" w14:textId="77777777" w:rsidR="001A4653" w:rsidRDefault="001A4653" w:rsidP="003138CA">
      <w:pPr>
        <w:spacing w:after="0" w:line="240" w:lineRule="auto"/>
        <w:jc w:val="both"/>
        <w:rPr>
          <w:rFonts w:ascii="Lato" w:hAnsi="Lato"/>
          <w:b/>
          <w:bCs/>
          <w:sz w:val="16"/>
          <w:szCs w:val="16"/>
        </w:rPr>
        <w:sectPr w:rsidR="001A4653" w:rsidSect="001A4653">
          <w:headerReference w:type="default" r:id="rId8"/>
          <w:footerReference w:type="default" r:id="rId9"/>
          <w:pgSz w:w="16838" w:h="11906" w:orient="landscape"/>
          <w:pgMar w:top="1440" w:right="1080" w:bottom="1440" w:left="1080" w:header="708" w:footer="708" w:gutter="0"/>
          <w:cols w:space="708"/>
          <w:docGrid w:linePitch="360"/>
        </w:sectPr>
      </w:pPr>
      <w:r>
        <w:rPr>
          <w:rFonts w:ascii="Lato" w:hAnsi="Lato"/>
          <w:b/>
          <w:bCs/>
          <w:sz w:val="16"/>
          <w:szCs w:val="16"/>
        </w:rPr>
        <w:br w:type="page"/>
      </w:r>
    </w:p>
    <w:p w14:paraId="02C80F63" w14:textId="77777777" w:rsidR="00911AFA" w:rsidRPr="00911AFA" w:rsidRDefault="00911AFA" w:rsidP="003138CA">
      <w:pPr>
        <w:spacing w:after="0" w:line="240" w:lineRule="auto"/>
        <w:jc w:val="both"/>
        <w:rPr>
          <w:rFonts w:ascii="Lato" w:hAnsi="Lato"/>
          <w:b/>
          <w:bCs/>
          <w:sz w:val="16"/>
          <w:szCs w:val="16"/>
        </w:rPr>
      </w:pPr>
    </w:p>
    <w:tbl>
      <w:tblPr>
        <w:tblpPr w:leftFromText="141" w:rightFromText="141" w:vertAnchor="text" w:tblpY="1"/>
        <w:tblOverlap w:val="neve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48"/>
        <w:gridCol w:w="2834"/>
        <w:gridCol w:w="2409"/>
        <w:gridCol w:w="2407"/>
        <w:gridCol w:w="567"/>
        <w:gridCol w:w="709"/>
        <w:gridCol w:w="708"/>
        <w:gridCol w:w="2127"/>
      </w:tblGrid>
      <w:tr w:rsidR="004D5135" w:rsidRPr="007801B0" w14:paraId="597AC942" w14:textId="77777777" w:rsidTr="000C0FB7">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44B444" w14:textId="77777777" w:rsidR="004D5135" w:rsidRPr="00523E52" w:rsidRDefault="004D5135" w:rsidP="00FB50DC">
            <w:pPr>
              <w:spacing w:after="0" w:line="240" w:lineRule="auto"/>
              <w:rPr>
                <w:rFonts w:ascii="Lato" w:hAnsi="Lato" w:cstheme="minorHAnsi"/>
                <w:b/>
                <w:bCs/>
                <w:sz w:val="16"/>
                <w:szCs w:val="16"/>
              </w:rPr>
            </w:pPr>
            <w:bookmarkStart w:id="3" w:name="_Hlk128734977"/>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28DE8" w14:textId="00B89BFC" w:rsidR="004D5135" w:rsidRPr="007801B0" w:rsidRDefault="004D5135" w:rsidP="00FB50DC">
            <w:pPr>
              <w:spacing w:after="0" w:line="240" w:lineRule="auto"/>
              <w:rPr>
                <w:rFonts w:ascii="Lato" w:hAnsi="Lato" w:cstheme="minorHAnsi"/>
                <w:b/>
                <w:bCs/>
                <w:sz w:val="16"/>
                <w:szCs w:val="16"/>
              </w:rPr>
            </w:pPr>
            <w:bookmarkStart w:id="4" w:name="_Hlk124937765"/>
            <w:r w:rsidRPr="00523E52">
              <w:rPr>
                <w:rFonts w:ascii="Lato" w:hAnsi="Lato" w:cstheme="minorHAnsi"/>
                <w:b/>
                <w:bCs/>
                <w:sz w:val="16"/>
                <w:szCs w:val="16"/>
              </w:rPr>
              <w:t>FORMAÇÃO DO CONTRATO</w:t>
            </w:r>
          </w:p>
        </w:tc>
      </w:tr>
      <w:tr w:rsidR="004D5135" w:rsidRPr="007801B0" w14:paraId="35CA49BD" w14:textId="77777777" w:rsidTr="000C0FB7">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5078F6" w14:textId="77777777" w:rsidR="004D5135" w:rsidRPr="007801B0" w:rsidRDefault="004D5135" w:rsidP="00FB50DC">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7E0DC" w14:textId="77C46480" w:rsidR="004D5135" w:rsidRPr="007801B0" w:rsidRDefault="004D5135" w:rsidP="00FB50DC">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bookmarkEnd w:id="4"/>
      <w:tr w:rsidR="004D5135" w:rsidRPr="00F433FB" w14:paraId="2C0BCB21" w14:textId="77777777" w:rsidTr="000C0FB7">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115EFC" w14:textId="77777777"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75CA6F" w14:textId="77777777"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6B57ED" w14:textId="77777777" w:rsidR="004D5135" w:rsidRDefault="004D5135" w:rsidP="00FB50DC">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72172A49" w14:textId="0CBBD237" w:rsidR="004D5135" w:rsidRPr="004D5135" w:rsidRDefault="004D5135" w:rsidP="00FB50DC">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E3B27B" w14:textId="5E3D55F3"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42EE53" w14:textId="77777777"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4BDD797" w14:textId="77777777"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DB0CF15" w14:textId="2054FCE0" w:rsidR="004D5135" w:rsidRPr="007801B0" w:rsidRDefault="004D5135" w:rsidP="00FB50DC">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3"/>
      <w:tr w:rsidR="004C4738" w:rsidRPr="00F433FB" w14:paraId="101639C1" w14:textId="77777777" w:rsidTr="000C0FB7">
        <w:trPr>
          <w:trHeight w:val="899"/>
        </w:trPr>
        <w:tc>
          <w:tcPr>
            <w:tcW w:w="419" w:type="dxa"/>
            <w:tcBorders>
              <w:top w:val="single" w:sz="4" w:space="0" w:color="auto"/>
              <w:left w:val="single" w:sz="4" w:space="0" w:color="auto"/>
              <w:bottom w:val="single" w:sz="2" w:space="0" w:color="000000" w:themeColor="text1"/>
              <w:right w:val="single" w:sz="4" w:space="0" w:color="auto"/>
            </w:tcBorders>
            <w:vAlign w:val="center"/>
            <w:hideMark/>
          </w:tcPr>
          <w:p w14:paraId="5B7C6968"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w:t>
            </w:r>
          </w:p>
        </w:tc>
        <w:tc>
          <w:tcPr>
            <w:tcW w:w="2982" w:type="dxa"/>
            <w:gridSpan w:val="2"/>
            <w:tcBorders>
              <w:top w:val="single" w:sz="4" w:space="0" w:color="auto"/>
              <w:left w:val="single" w:sz="4" w:space="0" w:color="auto"/>
              <w:bottom w:val="single" w:sz="2" w:space="0" w:color="000000" w:themeColor="text1"/>
              <w:right w:val="single" w:sz="4" w:space="0" w:color="auto"/>
            </w:tcBorders>
            <w:hideMark/>
          </w:tcPr>
          <w:p w14:paraId="4EE4B25E"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stheme="minorHAnsi"/>
                <w:sz w:val="14"/>
                <w:szCs w:val="14"/>
              </w:rPr>
              <w:t>Existe uma decisão juridicamente válida a autorizar a abertura do procedimento (decisão de contratar) e a realização da despesa?</w:t>
            </w:r>
          </w:p>
        </w:tc>
        <w:tc>
          <w:tcPr>
            <w:tcW w:w="2409" w:type="dxa"/>
            <w:tcBorders>
              <w:top w:val="single" w:sz="4" w:space="0" w:color="auto"/>
              <w:left w:val="single" w:sz="4" w:space="0" w:color="auto"/>
              <w:bottom w:val="single" w:sz="2" w:space="0" w:color="000000" w:themeColor="text1"/>
              <w:right w:val="single" w:sz="4" w:space="0" w:color="auto"/>
            </w:tcBorders>
            <w:hideMark/>
          </w:tcPr>
          <w:p w14:paraId="369B9618" w14:textId="77777777" w:rsidR="004C4738" w:rsidRPr="007801B0" w:rsidRDefault="004C4738" w:rsidP="004C4738">
            <w:pPr>
              <w:spacing w:before="60" w:after="0" w:line="240" w:lineRule="auto"/>
              <w:ind w:left="11"/>
              <w:jc w:val="both"/>
              <w:rPr>
                <w:rFonts w:ascii="Lato" w:hAnsi="Lato" w:cstheme="minorHAnsi"/>
                <w:sz w:val="14"/>
                <w:szCs w:val="14"/>
              </w:rPr>
            </w:pPr>
            <w:r w:rsidRPr="007801B0">
              <w:rPr>
                <w:rFonts w:ascii="Lato" w:hAnsi="Lato" w:cstheme="minorHAnsi"/>
                <w:sz w:val="14"/>
                <w:szCs w:val="14"/>
              </w:rPr>
              <w:t>Artigos 17.º a 21.º do DL n.º 197/99</w:t>
            </w:r>
          </w:p>
          <w:p w14:paraId="09D9D750" w14:textId="77777777" w:rsidR="004C4738" w:rsidRPr="007801B0" w:rsidRDefault="004C4738" w:rsidP="004C4738">
            <w:pPr>
              <w:spacing w:before="40" w:after="0" w:line="240" w:lineRule="auto"/>
              <w:ind w:left="11"/>
              <w:jc w:val="both"/>
              <w:rPr>
                <w:rFonts w:ascii="Lato" w:hAnsi="Lato" w:cstheme="minorHAnsi"/>
                <w:sz w:val="14"/>
                <w:szCs w:val="14"/>
              </w:rPr>
            </w:pPr>
            <w:r w:rsidRPr="007801B0">
              <w:rPr>
                <w:rFonts w:ascii="Lato" w:hAnsi="Lato" w:cstheme="minorHAnsi"/>
                <w:sz w:val="14"/>
                <w:szCs w:val="14"/>
              </w:rPr>
              <w:t>(</w:t>
            </w:r>
            <w:r w:rsidRPr="007801B0">
              <w:rPr>
                <w:rFonts w:ascii="Lato" w:hAnsi="Lato" w:cstheme="minorHAnsi"/>
                <w:b/>
                <w:bCs/>
                <w:i/>
                <w:iCs/>
                <w:color w:val="4D5156"/>
                <w:sz w:val="14"/>
                <w:szCs w:val="14"/>
                <w:shd w:val="clear" w:color="auto" w:fill="FFFFFF"/>
              </w:rPr>
              <w:t>Regime da Realização de Despesas Públicas</w:t>
            </w:r>
            <w:r w:rsidRPr="007801B0">
              <w:rPr>
                <w:rFonts w:ascii="Lato" w:hAnsi="Lato" w:cstheme="minorHAnsi"/>
                <w:sz w:val="14"/>
                <w:szCs w:val="14"/>
              </w:rPr>
              <w:t>)</w:t>
            </w:r>
          </w:p>
          <w:p w14:paraId="0525BB35" w14:textId="77777777" w:rsidR="004C4738" w:rsidRPr="007801B0" w:rsidRDefault="004C4738" w:rsidP="004C4738">
            <w:pPr>
              <w:spacing w:after="0" w:line="240" w:lineRule="auto"/>
              <w:ind w:left="11"/>
              <w:jc w:val="both"/>
              <w:rPr>
                <w:rFonts w:ascii="Lato" w:hAnsi="Lato" w:cstheme="minorHAnsi"/>
                <w:sz w:val="14"/>
                <w:szCs w:val="14"/>
              </w:rPr>
            </w:pPr>
            <w:r w:rsidRPr="007801B0">
              <w:rPr>
                <w:rFonts w:ascii="Lato" w:hAnsi="Lato" w:cstheme="minorHAnsi"/>
                <w:sz w:val="14"/>
                <w:szCs w:val="14"/>
              </w:rPr>
              <w:t>Artigo 36.º</w:t>
            </w:r>
          </w:p>
        </w:tc>
        <w:tc>
          <w:tcPr>
            <w:tcW w:w="2407" w:type="dxa"/>
            <w:tcBorders>
              <w:top w:val="single" w:sz="4" w:space="0" w:color="auto"/>
              <w:left w:val="single" w:sz="4" w:space="0" w:color="auto"/>
              <w:bottom w:val="single" w:sz="2" w:space="0" w:color="000000" w:themeColor="text1"/>
              <w:right w:val="single" w:sz="4" w:space="0" w:color="auto"/>
            </w:tcBorders>
          </w:tcPr>
          <w:p w14:paraId="00C461F7" w14:textId="7763B313"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Indicação da data do Despacho/Deliberação e </w:t>
            </w:r>
            <w:r w:rsidRPr="00E321E3">
              <w:rPr>
                <w:rFonts w:ascii="Lato" w:hAnsi="Lato" w:cstheme="minorHAnsi"/>
                <w:i/>
                <w:sz w:val="14"/>
                <w:szCs w:val="14"/>
                <w:u w:val="single"/>
              </w:rPr>
              <w:t>apresentação de cópia do mesmo</w:t>
            </w:r>
            <w:r>
              <w:rPr>
                <w:rFonts w:ascii="Lato" w:hAnsi="Lato" w:cstheme="minorHAnsi"/>
                <w:i/>
                <w:sz w:val="14"/>
                <w:szCs w:val="14"/>
              </w:rPr>
              <w:t>.</w:t>
            </w:r>
          </w:p>
        </w:tc>
        <w:tc>
          <w:tcPr>
            <w:tcW w:w="567" w:type="dxa"/>
            <w:tcBorders>
              <w:top w:val="single" w:sz="4" w:space="0" w:color="auto"/>
              <w:left w:val="single" w:sz="4" w:space="0" w:color="auto"/>
              <w:bottom w:val="single" w:sz="2" w:space="0" w:color="000000" w:themeColor="text1"/>
              <w:right w:val="single" w:sz="4" w:space="0" w:color="auto"/>
            </w:tcBorders>
          </w:tcPr>
          <w:p w14:paraId="138B9B00" w14:textId="7DBE18A5"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6DC6120F"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62AFB917"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0A5C9A13" w14:textId="50CDFDCC" w:rsidR="004C4738" w:rsidRPr="007801B0" w:rsidRDefault="004C4738" w:rsidP="004C4738">
            <w:pPr>
              <w:spacing w:before="120" w:after="0" w:line="240" w:lineRule="auto"/>
              <w:jc w:val="both"/>
              <w:rPr>
                <w:rFonts w:ascii="Lato" w:hAnsi="Lato" w:cstheme="minorHAnsi"/>
                <w:sz w:val="14"/>
                <w:szCs w:val="14"/>
              </w:rPr>
            </w:pPr>
          </w:p>
        </w:tc>
      </w:tr>
      <w:tr w:rsidR="004C4738" w:rsidRPr="00F433FB" w14:paraId="2EACF6B4" w14:textId="77777777" w:rsidTr="000C0FB7">
        <w:trPr>
          <w:trHeight w:val="407"/>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3FB247ED"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2.</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357E2C62"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s="Calibri"/>
                <w:color w:val="404040"/>
                <w:sz w:val="14"/>
                <w:szCs w:val="14"/>
              </w:rPr>
              <w:t>A decisão de contratar encontra-se fundamentada?</w:t>
            </w:r>
          </w:p>
        </w:tc>
        <w:tc>
          <w:tcPr>
            <w:tcW w:w="2409" w:type="dxa"/>
            <w:tcBorders>
              <w:top w:val="single" w:sz="4" w:space="0" w:color="auto"/>
              <w:left w:val="single" w:sz="4" w:space="0" w:color="auto"/>
              <w:bottom w:val="single" w:sz="2" w:space="0" w:color="000000" w:themeColor="text1"/>
              <w:right w:val="single" w:sz="4" w:space="0" w:color="auto"/>
            </w:tcBorders>
          </w:tcPr>
          <w:p w14:paraId="44798AE9"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Calibri"/>
                <w:color w:val="404040"/>
                <w:sz w:val="14"/>
                <w:szCs w:val="14"/>
              </w:rPr>
              <w:t>Artigo 36.º, n.º 1</w:t>
            </w:r>
          </w:p>
        </w:tc>
        <w:tc>
          <w:tcPr>
            <w:tcW w:w="2407" w:type="dxa"/>
            <w:tcBorders>
              <w:top w:val="single" w:sz="4" w:space="0" w:color="auto"/>
              <w:left w:val="single" w:sz="4" w:space="0" w:color="auto"/>
              <w:bottom w:val="single" w:sz="2" w:space="0" w:color="000000" w:themeColor="text1"/>
              <w:right w:val="single" w:sz="4" w:space="0" w:color="auto"/>
            </w:tcBorders>
          </w:tcPr>
          <w:p w14:paraId="4F8C046A" w14:textId="46D9EAAB" w:rsidR="004C4738" w:rsidRPr="007801B0" w:rsidRDefault="004C4738" w:rsidP="004C4738">
            <w:pPr>
              <w:spacing w:before="120" w:after="0" w:line="240" w:lineRule="auto"/>
              <w:jc w:val="center"/>
              <w:rPr>
                <w:rFonts w:ascii="Lato" w:hAnsi="Lato" w:cstheme="minorHAnsi"/>
                <w:sz w:val="14"/>
                <w:szCs w:val="14"/>
              </w:rPr>
            </w:pPr>
            <w:r>
              <w:rPr>
                <w:rFonts w:ascii="Lato" w:hAnsi="Lato" w:cstheme="minorHAnsi"/>
                <w:i/>
                <w:sz w:val="14"/>
                <w:szCs w:val="14"/>
              </w:rPr>
              <w:t>Doc. comprovativo</w:t>
            </w:r>
          </w:p>
        </w:tc>
        <w:tc>
          <w:tcPr>
            <w:tcW w:w="567" w:type="dxa"/>
            <w:tcBorders>
              <w:top w:val="single" w:sz="4" w:space="0" w:color="auto"/>
              <w:left w:val="single" w:sz="4" w:space="0" w:color="auto"/>
              <w:bottom w:val="single" w:sz="2" w:space="0" w:color="000000" w:themeColor="text1"/>
              <w:right w:val="single" w:sz="4" w:space="0" w:color="auto"/>
            </w:tcBorders>
          </w:tcPr>
          <w:p w14:paraId="05D2E849" w14:textId="08EEE320"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0725F19E"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55B2FD9C"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4EB820E3" w14:textId="098E648A" w:rsidR="004C4738" w:rsidRPr="007801B0" w:rsidRDefault="004C4738" w:rsidP="004C4738">
            <w:pPr>
              <w:spacing w:before="120" w:after="0" w:line="240" w:lineRule="auto"/>
              <w:rPr>
                <w:rFonts w:ascii="Lato" w:hAnsi="Lato" w:cstheme="minorHAnsi"/>
                <w:i/>
                <w:sz w:val="14"/>
                <w:szCs w:val="14"/>
              </w:rPr>
            </w:pPr>
          </w:p>
        </w:tc>
      </w:tr>
      <w:tr w:rsidR="000C0FB7" w:rsidRPr="00F433FB" w14:paraId="4834A012" w14:textId="77777777" w:rsidTr="000C0FB7">
        <w:trPr>
          <w:trHeight w:val="1264"/>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3C8132A7" w14:textId="2AF83EF6"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3.</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438113A6" w14:textId="77777777" w:rsidR="004C4738" w:rsidRPr="007801B0" w:rsidRDefault="004C4738" w:rsidP="004C4738">
            <w:pPr>
              <w:pStyle w:val="TableParagraph"/>
              <w:spacing w:before="120"/>
              <w:jc w:val="both"/>
              <w:rPr>
                <w:rFonts w:ascii="Lato" w:hAnsi="Lato"/>
                <w:sz w:val="14"/>
                <w:szCs w:val="14"/>
                <w:lang w:val="pt-PT"/>
              </w:rPr>
            </w:pPr>
            <w:r w:rsidRPr="007801B0">
              <w:rPr>
                <w:rFonts w:ascii="Lato" w:hAnsi="Lato"/>
                <w:color w:val="3F3F3F"/>
                <w:sz w:val="14"/>
                <w:szCs w:val="14"/>
                <w:lang w:val="pt-PT"/>
              </w:rPr>
              <w:t>No</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caso</w:t>
            </w:r>
            <w:r w:rsidRPr="007801B0">
              <w:rPr>
                <w:rFonts w:ascii="Lato" w:hAnsi="Lato"/>
                <w:color w:val="3F3F3F"/>
                <w:spacing w:val="-6"/>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o</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valor</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de o</w:t>
            </w:r>
            <w:r w:rsidRPr="007801B0">
              <w:rPr>
                <w:rFonts w:ascii="Lato" w:hAnsi="Lato"/>
                <w:color w:val="3F3F3F"/>
                <w:spacing w:val="-6"/>
                <w:sz w:val="14"/>
                <w:szCs w:val="14"/>
                <w:lang w:val="pt-PT"/>
              </w:rPr>
              <w:t xml:space="preserve"> </w:t>
            </w:r>
            <w:r w:rsidRPr="007801B0">
              <w:rPr>
                <w:rFonts w:ascii="Lato" w:hAnsi="Lato"/>
                <w:color w:val="3F3F3F"/>
                <w:sz w:val="14"/>
                <w:szCs w:val="14"/>
                <w:lang w:val="pt-PT"/>
              </w:rPr>
              <w:t>contrato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ser</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superior</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a</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w:t>
            </w:r>
            <w:r w:rsidRPr="007801B0">
              <w:rPr>
                <w:rFonts w:ascii="Lato" w:hAnsi="Lato"/>
                <w:color w:val="3F3F3F"/>
                <w:spacing w:val="-10"/>
                <w:sz w:val="14"/>
                <w:szCs w:val="14"/>
                <w:lang w:val="pt-PT"/>
              </w:rPr>
              <w:t> </w:t>
            </w:r>
            <w:r w:rsidRPr="007801B0">
              <w:rPr>
                <w:rFonts w:ascii="Lato" w:hAnsi="Lato"/>
                <w:color w:val="3F3F3F"/>
                <w:sz w:val="14"/>
                <w:szCs w:val="14"/>
                <w:lang w:val="pt-PT"/>
              </w:rPr>
              <w:t>5.000.000</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(ou</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a</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 </w:t>
            </w:r>
            <w:r w:rsidRPr="007801B0">
              <w:rPr>
                <w:rFonts w:ascii="Lato" w:hAnsi="Lato"/>
                <w:color w:val="3F3F3F"/>
                <w:spacing w:val="-2"/>
                <w:sz w:val="14"/>
                <w:szCs w:val="14"/>
                <w:lang w:val="pt-PT"/>
              </w:rPr>
              <w:t xml:space="preserve">2.500.000, </w:t>
            </w:r>
            <w:r w:rsidRPr="007801B0">
              <w:rPr>
                <w:rFonts w:ascii="Lato" w:hAnsi="Lato"/>
                <w:color w:val="3F3F3F"/>
                <w:sz w:val="14"/>
                <w:szCs w:val="14"/>
                <w:lang w:val="pt-PT"/>
              </w:rPr>
              <w:t>se</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o</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procedimento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adotado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for</w:t>
            </w:r>
            <w:r w:rsidRPr="007801B0">
              <w:rPr>
                <w:rFonts w:ascii="Lato" w:hAnsi="Lato"/>
                <w:color w:val="3F3F3F"/>
                <w:spacing w:val="-11"/>
                <w:sz w:val="14"/>
                <w:szCs w:val="14"/>
                <w:lang w:val="pt-PT"/>
              </w:rPr>
              <w:t xml:space="preserve"> </w:t>
            </w:r>
            <w:r w:rsidRPr="007801B0">
              <w:rPr>
                <w:rFonts w:ascii="Lato" w:hAnsi="Lato"/>
                <w:color w:val="3F3F3F"/>
                <w:sz w:val="14"/>
                <w:szCs w:val="14"/>
                <w:lang w:val="pt-PT"/>
              </w:rPr>
              <w:t>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da</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parceria</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para</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a</w:t>
            </w:r>
            <w:r w:rsidRPr="007801B0">
              <w:rPr>
                <w:rFonts w:ascii="Lato" w:hAnsi="Lato"/>
                <w:color w:val="3F3F3F"/>
                <w:spacing w:val="-11"/>
                <w:sz w:val="14"/>
                <w:szCs w:val="14"/>
                <w:lang w:val="pt-PT"/>
              </w:rPr>
              <w:t xml:space="preserve"> </w:t>
            </w:r>
            <w:r w:rsidRPr="007801B0">
              <w:rPr>
                <w:rFonts w:ascii="Lato" w:hAnsi="Lato"/>
                <w:color w:val="3F3F3F"/>
                <w:sz w:val="14"/>
                <w:szCs w:val="14"/>
                <w:lang w:val="pt-PT"/>
              </w:rPr>
              <w:t>invocação),</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foi</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realizada uma</w:t>
            </w:r>
            <w:r w:rsidRPr="007801B0">
              <w:rPr>
                <w:rFonts w:ascii="Lato" w:hAnsi="Lato"/>
                <w:color w:val="3F3F3F"/>
                <w:spacing w:val="-12"/>
                <w:sz w:val="14"/>
                <w:szCs w:val="14"/>
                <w:lang w:val="pt-PT"/>
              </w:rPr>
              <w:t xml:space="preserve"> </w:t>
            </w:r>
            <w:r w:rsidRPr="007801B0">
              <w:rPr>
                <w:rFonts w:ascii="Lato" w:hAnsi="Lato"/>
                <w:color w:val="3F3F3F"/>
                <w:sz w:val="14"/>
                <w:szCs w:val="14"/>
                <w:lang w:val="pt-PT"/>
              </w:rPr>
              <w:t>análise</w:t>
            </w:r>
            <w:r w:rsidRPr="007801B0">
              <w:rPr>
                <w:rFonts w:ascii="Lato" w:hAnsi="Lato"/>
                <w:color w:val="3F3F3F"/>
                <w:spacing w:val="-11"/>
                <w:sz w:val="14"/>
                <w:szCs w:val="14"/>
                <w:lang w:val="pt-PT"/>
              </w:rPr>
              <w:t xml:space="preserve"> </w:t>
            </w:r>
            <w:r w:rsidRPr="007801B0">
              <w:rPr>
                <w:rFonts w:ascii="Lato" w:hAnsi="Lato"/>
                <w:color w:val="3F3F3F"/>
                <w:sz w:val="14"/>
                <w:szCs w:val="14"/>
                <w:lang w:val="pt-PT"/>
              </w:rPr>
              <w:t>custo-benefício</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previamente</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à</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adoção</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da</w:t>
            </w:r>
            <w:r w:rsidRPr="007801B0">
              <w:rPr>
                <w:rFonts w:ascii="Lato" w:hAnsi="Lato"/>
                <w:color w:val="3F3F3F"/>
                <w:spacing w:val="-12"/>
                <w:sz w:val="14"/>
                <w:szCs w:val="14"/>
                <w:lang w:val="pt-PT"/>
              </w:rPr>
              <w:t xml:space="preserve"> </w:t>
            </w:r>
            <w:r w:rsidRPr="007801B0">
              <w:rPr>
                <w:rFonts w:ascii="Lato" w:hAnsi="Lato"/>
                <w:color w:val="3F3F3F"/>
                <w:sz w:val="14"/>
                <w:szCs w:val="14"/>
                <w:lang w:val="pt-PT"/>
              </w:rPr>
              <w:t>decisão</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11"/>
                <w:sz w:val="14"/>
                <w:szCs w:val="14"/>
                <w:lang w:val="pt-PT"/>
              </w:rPr>
              <w:t xml:space="preserve"> </w:t>
            </w:r>
            <w:r w:rsidRPr="007801B0">
              <w:rPr>
                <w:rFonts w:ascii="Lato" w:hAnsi="Lato"/>
                <w:color w:val="3F3F3F"/>
                <w:spacing w:val="-2"/>
                <w:sz w:val="14"/>
                <w:szCs w:val="14"/>
                <w:lang w:val="pt-PT"/>
              </w:rPr>
              <w:t>contratar?</w:t>
            </w:r>
          </w:p>
        </w:tc>
        <w:tc>
          <w:tcPr>
            <w:tcW w:w="2409" w:type="dxa"/>
            <w:tcBorders>
              <w:top w:val="single" w:sz="4" w:space="0" w:color="auto"/>
              <w:left w:val="single" w:sz="4" w:space="0" w:color="auto"/>
              <w:bottom w:val="single" w:sz="2" w:space="0" w:color="000000" w:themeColor="text1"/>
              <w:right w:val="single" w:sz="4" w:space="0" w:color="auto"/>
            </w:tcBorders>
          </w:tcPr>
          <w:p w14:paraId="49DB9F1F" w14:textId="77777777" w:rsidR="004C4738" w:rsidRPr="007801B0" w:rsidRDefault="004C4738" w:rsidP="004C4738">
            <w:pPr>
              <w:spacing w:before="120" w:after="0" w:line="240" w:lineRule="auto"/>
              <w:rPr>
                <w:rFonts w:ascii="Lato" w:hAnsi="Lato" w:cs="Calibri"/>
                <w:color w:val="404040"/>
                <w:sz w:val="14"/>
                <w:szCs w:val="14"/>
              </w:rPr>
            </w:pPr>
            <w:r w:rsidRPr="007801B0">
              <w:rPr>
                <w:rFonts w:ascii="Lato" w:hAnsi="Lato"/>
                <w:color w:val="3F3F3F"/>
                <w:sz w:val="14"/>
                <w:szCs w:val="14"/>
              </w:rPr>
              <w:t>Artigo</w:t>
            </w:r>
            <w:r w:rsidRPr="007801B0">
              <w:rPr>
                <w:rFonts w:ascii="Lato" w:hAnsi="Lato"/>
                <w:color w:val="3F3F3F"/>
                <w:spacing w:val="-8"/>
                <w:sz w:val="14"/>
                <w:szCs w:val="14"/>
              </w:rPr>
              <w:t xml:space="preserve"> </w:t>
            </w:r>
            <w:r w:rsidRPr="007801B0">
              <w:rPr>
                <w:rFonts w:ascii="Lato" w:hAnsi="Lato"/>
                <w:color w:val="3F3F3F"/>
                <w:sz w:val="14"/>
                <w:szCs w:val="14"/>
              </w:rPr>
              <w:t>36.º,</w:t>
            </w:r>
            <w:r w:rsidRPr="007801B0">
              <w:rPr>
                <w:rFonts w:ascii="Lato" w:hAnsi="Lato"/>
                <w:color w:val="3F3F3F"/>
                <w:spacing w:val="-8"/>
                <w:sz w:val="14"/>
                <w:szCs w:val="14"/>
              </w:rPr>
              <w:t xml:space="preserve"> </w:t>
            </w:r>
            <w:r w:rsidRPr="007801B0">
              <w:rPr>
                <w:rFonts w:ascii="Lato" w:hAnsi="Lato"/>
                <w:color w:val="3F3F3F"/>
                <w:sz w:val="14"/>
                <w:szCs w:val="14"/>
              </w:rPr>
              <w:t>n.</w:t>
            </w:r>
            <w:r w:rsidRPr="007801B0">
              <w:rPr>
                <w:rFonts w:ascii="Lato" w:hAnsi="Lato"/>
                <w:color w:val="3F3F3F"/>
                <w:sz w:val="14"/>
                <w:szCs w:val="14"/>
                <w:vertAlign w:val="superscript"/>
              </w:rPr>
              <w:t xml:space="preserve"> os</w:t>
            </w:r>
            <w:r w:rsidRPr="007801B0">
              <w:rPr>
                <w:rFonts w:ascii="Lato" w:hAnsi="Lato"/>
                <w:color w:val="3F3F3F"/>
                <w:spacing w:val="-8"/>
                <w:sz w:val="14"/>
                <w:szCs w:val="14"/>
              </w:rPr>
              <w:t xml:space="preserve"> </w:t>
            </w:r>
            <w:r w:rsidRPr="007801B0">
              <w:rPr>
                <w:rFonts w:ascii="Lato" w:hAnsi="Lato"/>
                <w:color w:val="3F3F3F"/>
                <w:sz w:val="14"/>
                <w:szCs w:val="14"/>
              </w:rPr>
              <w:t>2,</w:t>
            </w:r>
            <w:r w:rsidRPr="007801B0">
              <w:rPr>
                <w:rFonts w:ascii="Lato" w:hAnsi="Lato"/>
                <w:color w:val="3F3F3F"/>
                <w:spacing w:val="-8"/>
                <w:sz w:val="14"/>
                <w:szCs w:val="14"/>
              </w:rPr>
              <w:t xml:space="preserve"> </w:t>
            </w:r>
            <w:r w:rsidRPr="007801B0">
              <w:rPr>
                <w:rFonts w:ascii="Lato" w:hAnsi="Lato"/>
                <w:color w:val="3F3F3F"/>
                <w:sz w:val="14"/>
                <w:szCs w:val="14"/>
              </w:rPr>
              <w:t>3</w:t>
            </w:r>
            <w:r w:rsidRPr="007801B0">
              <w:rPr>
                <w:rFonts w:ascii="Lato" w:hAnsi="Lato"/>
                <w:color w:val="3F3F3F"/>
                <w:spacing w:val="-5"/>
                <w:sz w:val="14"/>
                <w:szCs w:val="14"/>
              </w:rPr>
              <w:t xml:space="preserve"> </w:t>
            </w:r>
            <w:r w:rsidRPr="007801B0">
              <w:rPr>
                <w:rFonts w:ascii="Lato" w:hAnsi="Lato"/>
                <w:color w:val="3F3F3F"/>
                <w:sz w:val="14"/>
                <w:szCs w:val="14"/>
              </w:rPr>
              <w:t>e</w:t>
            </w:r>
            <w:r w:rsidRPr="007801B0">
              <w:rPr>
                <w:rFonts w:ascii="Lato" w:hAnsi="Lato"/>
                <w:color w:val="3F3F3F"/>
                <w:spacing w:val="-8"/>
                <w:sz w:val="14"/>
                <w:szCs w:val="14"/>
              </w:rPr>
              <w:t xml:space="preserve"> </w:t>
            </w:r>
            <w:r w:rsidRPr="007801B0">
              <w:rPr>
                <w:rFonts w:ascii="Lato" w:hAnsi="Lato"/>
                <w:color w:val="3F3F3F"/>
                <w:spacing w:val="-10"/>
                <w:sz w:val="14"/>
                <w:szCs w:val="14"/>
              </w:rPr>
              <w:t>4</w:t>
            </w:r>
          </w:p>
        </w:tc>
        <w:tc>
          <w:tcPr>
            <w:tcW w:w="2407" w:type="dxa"/>
            <w:tcBorders>
              <w:top w:val="single" w:sz="4" w:space="0" w:color="auto"/>
              <w:left w:val="single" w:sz="4" w:space="0" w:color="auto"/>
              <w:bottom w:val="single" w:sz="2" w:space="0" w:color="000000" w:themeColor="text1"/>
              <w:right w:val="single" w:sz="4" w:space="0" w:color="auto"/>
            </w:tcBorders>
          </w:tcPr>
          <w:p w14:paraId="07123698" w14:textId="13A46E59"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Nos casos aplicáveis deverá ser recolhida a análise custo-benefício</w:t>
            </w:r>
            <w:r>
              <w:rPr>
                <w:rFonts w:ascii="Lato" w:hAnsi="Lato" w:cstheme="minorHAnsi"/>
                <w:i/>
                <w:sz w:val="14"/>
                <w:szCs w:val="14"/>
              </w:rPr>
              <w:t>.</w:t>
            </w:r>
          </w:p>
        </w:tc>
        <w:tc>
          <w:tcPr>
            <w:tcW w:w="567" w:type="dxa"/>
            <w:tcBorders>
              <w:top w:val="single" w:sz="4" w:space="0" w:color="auto"/>
              <w:left w:val="single" w:sz="4" w:space="0" w:color="auto"/>
              <w:bottom w:val="single" w:sz="2" w:space="0" w:color="000000" w:themeColor="text1"/>
              <w:right w:val="single" w:sz="4" w:space="0" w:color="auto"/>
            </w:tcBorders>
          </w:tcPr>
          <w:p w14:paraId="09743D9C" w14:textId="499227EB"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4B6C38E0"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11CED3DA"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46A209F1" w14:textId="36B3A50D" w:rsidR="004C4738" w:rsidRPr="007801B0" w:rsidRDefault="004C4738" w:rsidP="004C4738">
            <w:pPr>
              <w:spacing w:before="120" w:after="0" w:line="240" w:lineRule="auto"/>
              <w:jc w:val="both"/>
              <w:rPr>
                <w:rFonts w:ascii="Lato" w:hAnsi="Lato" w:cstheme="minorHAnsi"/>
                <w:i/>
                <w:sz w:val="14"/>
                <w:szCs w:val="14"/>
              </w:rPr>
            </w:pPr>
          </w:p>
        </w:tc>
      </w:tr>
      <w:tr w:rsidR="000C0FB7" w:rsidRPr="00F433FB" w14:paraId="145FCDD4" w14:textId="77777777" w:rsidTr="000C0FB7">
        <w:trPr>
          <w:trHeight w:val="437"/>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25EDC0C3"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4.</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2D08B3BC" w14:textId="77777777" w:rsidR="004C4738" w:rsidRPr="007801B0" w:rsidRDefault="004C4738" w:rsidP="004C4738">
            <w:pPr>
              <w:spacing w:before="120" w:after="0" w:line="240" w:lineRule="auto"/>
              <w:jc w:val="both"/>
              <w:rPr>
                <w:rFonts w:ascii="Lato" w:hAnsi="Lato" w:cs="Calibri"/>
                <w:color w:val="404040"/>
                <w:sz w:val="14"/>
                <w:szCs w:val="14"/>
              </w:rPr>
            </w:pPr>
            <w:r w:rsidRPr="007801B0">
              <w:rPr>
                <w:rFonts w:ascii="Lato" w:hAnsi="Lato"/>
                <w:color w:val="3F3F3F"/>
                <w:sz w:val="14"/>
                <w:szCs w:val="14"/>
              </w:rPr>
              <w:t>Foi</w:t>
            </w:r>
            <w:r w:rsidRPr="007801B0">
              <w:rPr>
                <w:rFonts w:ascii="Lato" w:hAnsi="Lato"/>
                <w:color w:val="3F3F3F"/>
                <w:spacing w:val="-9"/>
                <w:sz w:val="14"/>
                <w:szCs w:val="14"/>
              </w:rPr>
              <w:t xml:space="preserve"> </w:t>
            </w:r>
            <w:r w:rsidRPr="007801B0">
              <w:rPr>
                <w:rFonts w:ascii="Lato" w:hAnsi="Lato"/>
                <w:color w:val="3F3F3F"/>
                <w:sz w:val="14"/>
                <w:szCs w:val="14"/>
              </w:rPr>
              <w:t>fixado</w:t>
            </w:r>
            <w:r w:rsidRPr="007801B0">
              <w:rPr>
                <w:rFonts w:ascii="Lato" w:hAnsi="Lato"/>
                <w:color w:val="3F3F3F"/>
                <w:spacing w:val="-8"/>
                <w:sz w:val="14"/>
                <w:szCs w:val="14"/>
              </w:rPr>
              <w:t xml:space="preserve"> </w:t>
            </w:r>
            <w:r w:rsidRPr="007801B0">
              <w:rPr>
                <w:rFonts w:ascii="Lato" w:hAnsi="Lato"/>
                <w:color w:val="3F3F3F"/>
                <w:sz w:val="14"/>
                <w:szCs w:val="14"/>
              </w:rPr>
              <w:t>e</w:t>
            </w:r>
            <w:r w:rsidRPr="007801B0">
              <w:rPr>
                <w:rFonts w:ascii="Lato" w:hAnsi="Lato"/>
                <w:color w:val="3F3F3F"/>
                <w:spacing w:val="-11"/>
                <w:sz w:val="14"/>
                <w:szCs w:val="14"/>
              </w:rPr>
              <w:t xml:space="preserve"> </w:t>
            </w:r>
            <w:r w:rsidRPr="007801B0">
              <w:rPr>
                <w:rFonts w:ascii="Lato" w:hAnsi="Lato"/>
                <w:color w:val="3F3F3F"/>
                <w:sz w:val="14"/>
                <w:szCs w:val="14"/>
              </w:rPr>
              <w:t>fundamentado</w:t>
            </w:r>
            <w:r w:rsidRPr="007801B0">
              <w:rPr>
                <w:rFonts w:ascii="Lato" w:hAnsi="Lato"/>
                <w:color w:val="3F3F3F"/>
                <w:spacing w:val="-9"/>
                <w:sz w:val="14"/>
                <w:szCs w:val="14"/>
              </w:rPr>
              <w:t xml:space="preserve"> </w:t>
            </w:r>
            <w:r w:rsidRPr="007801B0">
              <w:rPr>
                <w:rFonts w:ascii="Lato" w:hAnsi="Lato"/>
                <w:color w:val="3F3F3F"/>
                <w:sz w:val="14"/>
                <w:szCs w:val="14"/>
              </w:rPr>
              <w:t>o</w:t>
            </w:r>
            <w:r w:rsidRPr="007801B0">
              <w:rPr>
                <w:rFonts w:ascii="Lato" w:hAnsi="Lato"/>
                <w:color w:val="3F3F3F"/>
                <w:spacing w:val="-10"/>
                <w:sz w:val="14"/>
                <w:szCs w:val="14"/>
              </w:rPr>
              <w:t xml:space="preserve"> </w:t>
            </w:r>
            <w:r w:rsidRPr="007801B0">
              <w:rPr>
                <w:rFonts w:ascii="Lato" w:hAnsi="Lato"/>
                <w:color w:val="3F3F3F"/>
                <w:sz w:val="14"/>
                <w:szCs w:val="14"/>
              </w:rPr>
              <w:t>valor</w:t>
            </w:r>
            <w:r w:rsidRPr="007801B0">
              <w:rPr>
                <w:rFonts w:ascii="Lato" w:hAnsi="Lato"/>
                <w:color w:val="3F3F3F"/>
                <w:spacing w:val="-9"/>
                <w:sz w:val="14"/>
                <w:szCs w:val="14"/>
              </w:rPr>
              <w:t xml:space="preserve"> </w:t>
            </w:r>
            <w:r w:rsidRPr="007801B0">
              <w:rPr>
                <w:rFonts w:ascii="Lato" w:hAnsi="Lato"/>
                <w:color w:val="3F3F3F"/>
                <w:sz w:val="14"/>
                <w:szCs w:val="14"/>
              </w:rPr>
              <w:t>estimado</w:t>
            </w:r>
            <w:r w:rsidRPr="007801B0">
              <w:rPr>
                <w:rFonts w:ascii="Lato" w:hAnsi="Lato"/>
                <w:color w:val="3F3F3F"/>
                <w:spacing w:val="-8"/>
                <w:sz w:val="14"/>
                <w:szCs w:val="14"/>
              </w:rPr>
              <w:t xml:space="preserve"> </w:t>
            </w:r>
            <w:r w:rsidRPr="007801B0">
              <w:rPr>
                <w:rFonts w:ascii="Lato" w:hAnsi="Lato"/>
                <w:color w:val="3F3F3F"/>
                <w:sz w:val="14"/>
                <w:szCs w:val="14"/>
              </w:rPr>
              <w:t>do</w:t>
            </w:r>
            <w:r w:rsidRPr="007801B0">
              <w:rPr>
                <w:rFonts w:ascii="Lato" w:hAnsi="Lato"/>
                <w:color w:val="3F3F3F"/>
                <w:spacing w:val="-7"/>
                <w:sz w:val="14"/>
                <w:szCs w:val="14"/>
              </w:rPr>
              <w:t xml:space="preserve"> </w:t>
            </w:r>
            <w:r w:rsidRPr="007801B0">
              <w:rPr>
                <w:rFonts w:ascii="Lato" w:hAnsi="Lato"/>
                <w:color w:val="3F3F3F"/>
                <w:spacing w:val="-2"/>
                <w:sz w:val="14"/>
                <w:szCs w:val="14"/>
              </w:rPr>
              <w:t>contrato?</w:t>
            </w:r>
          </w:p>
        </w:tc>
        <w:tc>
          <w:tcPr>
            <w:tcW w:w="2409" w:type="dxa"/>
            <w:tcBorders>
              <w:top w:val="single" w:sz="4" w:space="0" w:color="auto"/>
              <w:left w:val="single" w:sz="4" w:space="0" w:color="auto"/>
              <w:bottom w:val="single" w:sz="2" w:space="0" w:color="000000" w:themeColor="text1"/>
              <w:right w:val="single" w:sz="4" w:space="0" w:color="auto"/>
            </w:tcBorders>
          </w:tcPr>
          <w:p w14:paraId="41E4044B" w14:textId="77777777" w:rsidR="004C4738" w:rsidRPr="007801B0" w:rsidRDefault="004C4738" w:rsidP="004C4738">
            <w:pPr>
              <w:spacing w:before="120" w:after="0" w:line="240" w:lineRule="auto"/>
              <w:rPr>
                <w:rFonts w:ascii="Lato" w:hAnsi="Lato" w:cs="Calibri"/>
                <w:color w:val="404040"/>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17.º,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7"/>
                <w:sz w:val="14"/>
                <w:szCs w:val="14"/>
              </w:rPr>
              <w:t xml:space="preserve"> </w:t>
            </w:r>
            <w:r w:rsidRPr="007801B0">
              <w:rPr>
                <w:rFonts w:ascii="Lato" w:hAnsi="Lato"/>
                <w:color w:val="3F3F3F"/>
                <w:spacing w:val="-10"/>
                <w:sz w:val="14"/>
                <w:szCs w:val="14"/>
              </w:rPr>
              <w:t>7</w:t>
            </w:r>
          </w:p>
        </w:tc>
        <w:tc>
          <w:tcPr>
            <w:tcW w:w="2407" w:type="dxa"/>
            <w:tcBorders>
              <w:top w:val="single" w:sz="4" w:space="0" w:color="auto"/>
              <w:left w:val="single" w:sz="4" w:space="0" w:color="auto"/>
              <w:bottom w:val="single" w:sz="2" w:space="0" w:color="000000" w:themeColor="text1"/>
              <w:right w:val="single" w:sz="4" w:space="0" w:color="auto"/>
            </w:tcBorders>
          </w:tcPr>
          <w:p w14:paraId="0542AB7A" w14:textId="2629FEFC" w:rsidR="004C4738" w:rsidRPr="007801B0" w:rsidRDefault="004C4738" w:rsidP="004C4738">
            <w:pPr>
              <w:spacing w:before="120" w:after="0" w:line="240" w:lineRule="auto"/>
              <w:jc w:val="center"/>
              <w:rPr>
                <w:rFonts w:ascii="Lato" w:hAnsi="Lato" w:cstheme="minorHAnsi"/>
                <w:sz w:val="14"/>
                <w:szCs w:val="14"/>
              </w:rPr>
            </w:pPr>
            <w:r w:rsidRPr="001D4D29">
              <w:rPr>
                <w:rFonts w:ascii="Lato" w:hAnsi="Lato" w:cstheme="minorHAnsi"/>
                <w:i/>
                <w:sz w:val="14"/>
                <w:szCs w:val="14"/>
              </w:rPr>
              <w:t>Doc. comprovativo</w:t>
            </w:r>
          </w:p>
        </w:tc>
        <w:tc>
          <w:tcPr>
            <w:tcW w:w="567" w:type="dxa"/>
            <w:tcBorders>
              <w:top w:val="single" w:sz="4" w:space="0" w:color="auto"/>
              <w:left w:val="single" w:sz="4" w:space="0" w:color="auto"/>
              <w:bottom w:val="single" w:sz="2" w:space="0" w:color="000000" w:themeColor="text1"/>
              <w:right w:val="single" w:sz="4" w:space="0" w:color="auto"/>
            </w:tcBorders>
          </w:tcPr>
          <w:p w14:paraId="638598A5" w14:textId="60C51EFD"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173DE542"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3C90DD5C"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1C88D7BC" w14:textId="24CFAFED" w:rsidR="004C4738" w:rsidRPr="007801B0" w:rsidRDefault="004C4738" w:rsidP="004C4738">
            <w:pPr>
              <w:spacing w:before="120" w:after="0" w:line="240" w:lineRule="auto"/>
              <w:rPr>
                <w:rFonts w:ascii="Lato" w:hAnsi="Lato" w:cstheme="minorHAnsi"/>
                <w:i/>
                <w:sz w:val="14"/>
                <w:szCs w:val="14"/>
              </w:rPr>
            </w:pPr>
          </w:p>
        </w:tc>
      </w:tr>
      <w:tr w:rsidR="000C0FB7" w:rsidRPr="00F433FB" w14:paraId="707EB4E6" w14:textId="77777777" w:rsidTr="000C0FB7">
        <w:trPr>
          <w:trHeight w:val="453"/>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3A68092B"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5.</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44349794" w14:textId="77777777" w:rsidR="004C4738" w:rsidRPr="007801B0" w:rsidRDefault="004C4738" w:rsidP="004C4738">
            <w:pPr>
              <w:spacing w:before="120" w:after="0" w:line="240" w:lineRule="auto"/>
              <w:jc w:val="both"/>
              <w:rPr>
                <w:rFonts w:ascii="Lato" w:hAnsi="Lato" w:cs="Calibri"/>
                <w:color w:val="404040"/>
                <w:sz w:val="14"/>
                <w:szCs w:val="14"/>
              </w:rPr>
            </w:pPr>
            <w:r w:rsidRPr="007801B0">
              <w:rPr>
                <w:rFonts w:ascii="Lato" w:hAnsi="Lato"/>
                <w:color w:val="3F3F3F"/>
                <w:sz w:val="14"/>
                <w:szCs w:val="14"/>
              </w:rPr>
              <w:t>A</w:t>
            </w:r>
            <w:r w:rsidRPr="007801B0">
              <w:rPr>
                <w:rFonts w:ascii="Lato" w:hAnsi="Lato"/>
                <w:color w:val="3F3F3F"/>
                <w:spacing w:val="-12"/>
                <w:sz w:val="14"/>
                <w:szCs w:val="14"/>
              </w:rPr>
              <w:t xml:space="preserve"> </w:t>
            </w:r>
            <w:r w:rsidRPr="007801B0">
              <w:rPr>
                <w:rFonts w:ascii="Lato" w:hAnsi="Lato"/>
                <w:color w:val="3F3F3F"/>
                <w:sz w:val="14"/>
                <w:szCs w:val="14"/>
              </w:rPr>
              <w:t>decisão</w:t>
            </w:r>
            <w:r w:rsidRPr="007801B0">
              <w:rPr>
                <w:rFonts w:ascii="Lato" w:hAnsi="Lato"/>
                <w:color w:val="3F3F3F"/>
                <w:spacing w:val="-8"/>
                <w:sz w:val="14"/>
                <w:szCs w:val="14"/>
              </w:rPr>
              <w:t xml:space="preserve"> </w:t>
            </w:r>
            <w:r w:rsidRPr="007801B0">
              <w:rPr>
                <w:rFonts w:ascii="Lato" w:hAnsi="Lato"/>
                <w:color w:val="3F3F3F"/>
                <w:sz w:val="14"/>
                <w:szCs w:val="14"/>
              </w:rPr>
              <w:t>de</w:t>
            </w:r>
            <w:r w:rsidRPr="007801B0">
              <w:rPr>
                <w:rFonts w:ascii="Lato" w:hAnsi="Lato"/>
                <w:color w:val="3F3F3F"/>
                <w:spacing w:val="-11"/>
                <w:sz w:val="14"/>
                <w:szCs w:val="14"/>
              </w:rPr>
              <w:t xml:space="preserve"> </w:t>
            </w:r>
            <w:r w:rsidRPr="007801B0">
              <w:rPr>
                <w:rFonts w:ascii="Lato" w:hAnsi="Lato"/>
                <w:color w:val="3F3F3F"/>
                <w:sz w:val="14"/>
                <w:szCs w:val="14"/>
              </w:rPr>
              <w:t>escolha</w:t>
            </w:r>
            <w:r w:rsidRPr="007801B0">
              <w:rPr>
                <w:rFonts w:ascii="Lato" w:hAnsi="Lato"/>
                <w:color w:val="3F3F3F"/>
                <w:spacing w:val="-9"/>
                <w:sz w:val="14"/>
                <w:szCs w:val="14"/>
              </w:rPr>
              <w:t xml:space="preserve"> </w:t>
            </w:r>
            <w:r w:rsidRPr="007801B0">
              <w:rPr>
                <w:rFonts w:ascii="Lato" w:hAnsi="Lato"/>
                <w:color w:val="3F3F3F"/>
                <w:sz w:val="14"/>
                <w:szCs w:val="14"/>
              </w:rPr>
              <w:t>do</w:t>
            </w:r>
            <w:r w:rsidRPr="007801B0">
              <w:rPr>
                <w:rFonts w:ascii="Lato" w:hAnsi="Lato"/>
                <w:color w:val="3F3F3F"/>
                <w:spacing w:val="-10"/>
                <w:sz w:val="14"/>
                <w:szCs w:val="14"/>
              </w:rPr>
              <w:t xml:space="preserve"> </w:t>
            </w:r>
            <w:r w:rsidRPr="007801B0">
              <w:rPr>
                <w:rFonts w:ascii="Lato" w:hAnsi="Lato"/>
                <w:color w:val="3F3F3F"/>
                <w:sz w:val="14"/>
                <w:szCs w:val="14"/>
              </w:rPr>
              <w:t>procedimento</w:t>
            </w:r>
            <w:r w:rsidRPr="007801B0">
              <w:rPr>
                <w:rFonts w:ascii="Lato" w:hAnsi="Lato"/>
                <w:color w:val="3F3F3F"/>
                <w:spacing w:val="-10"/>
                <w:sz w:val="14"/>
                <w:szCs w:val="14"/>
              </w:rPr>
              <w:t xml:space="preserve"> </w:t>
            </w:r>
            <w:r w:rsidRPr="007801B0">
              <w:rPr>
                <w:rFonts w:ascii="Lato" w:hAnsi="Lato"/>
                <w:color w:val="3F3F3F"/>
                <w:sz w:val="14"/>
                <w:szCs w:val="14"/>
              </w:rPr>
              <w:t>encontra-se</w:t>
            </w:r>
            <w:r w:rsidRPr="007801B0">
              <w:rPr>
                <w:rFonts w:ascii="Lato" w:hAnsi="Lato"/>
                <w:color w:val="3F3F3F"/>
                <w:spacing w:val="-8"/>
                <w:sz w:val="14"/>
                <w:szCs w:val="14"/>
              </w:rPr>
              <w:t xml:space="preserve"> </w:t>
            </w:r>
            <w:r w:rsidRPr="007801B0">
              <w:rPr>
                <w:rFonts w:ascii="Lato" w:hAnsi="Lato"/>
                <w:color w:val="3F3F3F"/>
                <w:spacing w:val="-2"/>
                <w:sz w:val="14"/>
                <w:szCs w:val="14"/>
              </w:rPr>
              <w:t>fundamentada?</w:t>
            </w:r>
          </w:p>
        </w:tc>
        <w:tc>
          <w:tcPr>
            <w:tcW w:w="2409" w:type="dxa"/>
            <w:tcBorders>
              <w:top w:val="single" w:sz="4" w:space="0" w:color="auto"/>
              <w:left w:val="single" w:sz="4" w:space="0" w:color="auto"/>
              <w:bottom w:val="single" w:sz="2" w:space="0" w:color="000000" w:themeColor="text1"/>
              <w:right w:val="single" w:sz="4" w:space="0" w:color="auto"/>
            </w:tcBorders>
          </w:tcPr>
          <w:p w14:paraId="30A7E441" w14:textId="77777777" w:rsidR="004C4738" w:rsidRPr="007801B0" w:rsidRDefault="004C4738" w:rsidP="004C4738">
            <w:pPr>
              <w:spacing w:before="120" w:after="0" w:line="240" w:lineRule="auto"/>
              <w:rPr>
                <w:rFonts w:ascii="Lato" w:hAnsi="Lato" w:cs="Calibri"/>
                <w:color w:val="404040"/>
                <w:sz w:val="14"/>
                <w:szCs w:val="14"/>
              </w:rPr>
            </w:pPr>
            <w:r w:rsidRPr="007801B0">
              <w:rPr>
                <w:rFonts w:ascii="Lato" w:hAnsi="Lato"/>
                <w:color w:val="3F3F3F"/>
                <w:sz w:val="14"/>
                <w:szCs w:val="14"/>
              </w:rPr>
              <w:t>Artigo</w:t>
            </w:r>
            <w:r w:rsidRPr="007801B0">
              <w:rPr>
                <w:rFonts w:ascii="Lato" w:hAnsi="Lato"/>
                <w:color w:val="3F3F3F"/>
                <w:spacing w:val="-12"/>
                <w:sz w:val="14"/>
                <w:szCs w:val="14"/>
              </w:rPr>
              <w:t xml:space="preserve"> </w:t>
            </w:r>
            <w:r w:rsidRPr="007801B0">
              <w:rPr>
                <w:rFonts w:ascii="Lato" w:hAnsi="Lato"/>
                <w:color w:val="3F3F3F"/>
                <w:spacing w:val="-4"/>
                <w:sz w:val="14"/>
                <w:szCs w:val="14"/>
              </w:rPr>
              <w:t>38.º</w:t>
            </w:r>
          </w:p>
        </w:tc>
        <w:tc>
          <w:tcPr>
            <w:tcW w:w="2407" w:type="dxa"/>
            <w:tcBorders>
              <w:top w:val="single" w:sz="4" w:space="0" w:color="auto"/>
              <w:left w:val="single" w:sz="4" w:space="0" w:color="auto"/>
              <w:bottom w:val="single" w:sz="2" w:space="0" w:color="000000" w:themeColor="text1"/>
              <w:right w:val="single" w:sz="4" w:space="0" w:color="auto"/>
            </w:tcBorders>
          </w:tcPr>
          <w:p w14:paraId="7D12181B" w14:textId="3427DB4B" w:rsidR="004C4738" w:rsidRPr="007801B0" w:rsidRDefault="004C4738" w:rsidP="004C4738">
            <w:pPr>
              <w:spacing w:before="120" w:after="0" w:line="240" w:lineRule="auto"/>
              <w:jc w:val="center"/>
              <w:rPr>
                <w:rFonts w:ascii="Lato" w:hAnsi="Lato" w:cstheme="minorHAnsi"/>
                <w:sz w:val="14"/>
                <w:szCs w:val="14"/>
              </w:rPr>
            </w:pPr>
            <w:r w:rsidRPr="00782F02">
              <w:rPr>
                <w:rFonts w:ascii="Lato" w:hAnsi="Lato" w:cstheme="minorHAnsi"/>
                <w:i/>
                <w:sz w:val="14"/>
                <w:szCs w:val="14"/>
              </w:rPr>
              <w:t>Doc. comprovativo</w:t>
            </w:r>
          </w:p>
        </w:tc>
        <w:tc>
          <w:tcPr>
            <w:tcW w:w="567" w:type="dxa"/>
            <w:tcBorders>
              <w:top w:val="single" w:sz="4" w:space="0" w:color="auto"/>
              <w:left w:val="single" w:sz="4" w:space="0" w:color="auto"/>
              <w:bottom w:val="single" w:sz="2" w:space="0" w:color="000000" w:themeColor="text1"/>
              <w:right w:val="single" w:sz="4" w:space="0" w:color="auto"/>
            </w:tcBorders>
          </w:tcPr>
          <w:p w14:paraId="33EC6323" w14:textId="69B91972"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0EA4012C"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44CDA517"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20432E5C" w14:textId="4E9CE685" w:rsidR="004C4738" w:rsidRPr="007801B0" w:rsidRDefault="004C4738" w:rsidP="004C4738">
            <w:pPr>
              <w:spacing w:before="120" w:after="0" w:line="240" w:lineRule="auto"/>
              <w:rPr>
                <w:rFonts w:ascii="Lato" w:hAnsi="Lato" w:cstheme="minorHAnsi"/>
                <w:i/>
                <w:sz w:val="14"/>
                <w:szCs w:val="14"/>
              </w:rPr>
            </w:pPr>
          </w:p>
        </w:tc>
      </w:tr>
      <w:tr w:rsidR="000C0FB7" w:rsidRPr="00F433FB" w14:paraId="0A4A34BA" w14:textId="77777777" w:rsidTr="000C0FB7">
        <w:trPr>
          <w:trHeight w:val="1554"/>
        </w:trPr>
        <w:tc>
          <w:tcPr>
            <w:tcW w:w="41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47EEBFF5"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6..</w:t>
            </w:r>
          </w:p>
        </w:tc>
        <w:tc>
          <w:tcPr>
            <w:tcW w:w="298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D470321" w14:textId="77777777" w:rsidR="004C4738" w:rsidRPr="007801B0" w:rsidRDefault="004C4738" w:rsidP="004C4738">
            <w:pPr>
              <w:pStyle w:val="TableParagraph"/>
              <w:spacing w:before="120"/>
              <w:jc w:val="both"/>
              <w:rPr>
                <w:rFonts w:ascii="Lato" w:hAnsi="Lato" w:cstheme="minorHAnsi"/>
                <w:sz w:val="14"/>
                <w:szCs w:val="14"/>
                <w:lang w:val="pt-PT"/>
              </w:rPr>
            </w:pPr>
            <w:r w:rsidRPr="007801B0">
              <w:rPr>
                <w:rFonts w:ascii="Lato" w:hAnsi="Lato"/>
                <w:color w:val="3F3F3F"/>
                <w:sz w:val="14"/>
                <w:szCs w:val="14"/>
                <w:lang w:val="pt-PT"/>
              </w:rPr>
              <w:t>No caso de o procedimento ter sido escolhido em função de critério material, existe fundamentação legal e factual que justifique adequadamente a escolha do mesmo?</w:t>
            </w:r>
          </w:p>
        </w:tc>
        <w:tc>
          <w:tcPr>
            <w:tcW w:w="24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84FDCC3" w14:textId="77777777" w:rsidR="004C4738" w:rsidRPr="007801B0" w:rsidRDefault="004C4738" w:rsidP="004C4738">
            <w:pPr>
              <w:spacing w:before="60" w:after="0" w:line="240" w:lineRule="auto"/>
              <w:ind w:left="11"/>
              <w:jc w:val="both"/>
              <w:rPr>
                <w:rFonts w:ascii="Lato" w:hAnsi="Lato" w:cstheme="minorHAnsi"/>
                <w:sz w:val="14"/>
                <w:szCs w:val="14"/>
              </w:rPr>
            </w:pPr>
            <w:r w:rsidRPr="007801B0">
              <w:rPr>
                <w:rFonts w:ascii="Lato" w:hAnsi="Lato" w:cstheme="minorHAnsi"/>
                <w:sz w:val="14"/>
                <w:szCs w:val="14"/>
              </w:rPr>
              <w:t>Empreitada de obras públicas: artigos 24.º, 25.º, 29.º e 30.º-A</w:t>
            </w:r>
          </w:p>
          <w:p w14:paraId="4AD4DB2A" w14:textId="77777777" w:rsidR="004C4738" w:rsidRPr="007801B0" w:rsidRDefault="004C4738" w:rsidP="004C4738">
            <w:pPr>
              <w:spacing w:before="40" w:after="0" w:line="240" w:lineRule="auto"/>
              <w:ind w:left="11"/>
              <w:jc w:val="both"/>
              <w:rPr>
                <w:rFonts w:ascii="Lato" w:hAnsi="Lato" w:cstheme="minorHAnsi"/>
                <w:sz w:val="14"/>
                <w:szCs w:val="14"/>
              </w:rPr>
            </w:pPr>
            <w:r w:rsidRPr="007801B0">
              <w:rPr>
                <w:rFonts w:ascii="Lato" w:hAnsi="Lato" w:cstheme="minorHAnsi"/>
                <w:sz w:val="14"/>
                <w:szCs w:val="14"/>
              </w:rPr>
              <w:t>Locação ou fornecimento de bens: artigos 24.º, 26.º, 29.º e 30.º-A Prestação de serviços: artigos 24.º, 27.º, 29.º e 30.º-A</w:t>
            </w:r>
          </w:p>
        </w:tc>
        <w:tc>
          <w:tcPr>
            <w:tcW w:w="24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807E02" w14:textId="7814AC9A"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Juntar obrigatoriamente fundamentação através de </w:t>
            </w:r>
            <w:r w:rsidRPr="00782F02">
              <w:rPr>
                <w:rFonts w:ascii="Lato" w:hAnsi="Lato" w:cstheme="minorHAnsi"/>
                <w:i/>
                <w:sz w:val="14"/>
                <w:szCs w:val="14"/>
                <w:u w:val="single"/>
              </w:rPr>
              <w:t>ficheiro PDF</w:t>
            </w:r>
            <w:r w:rsidRPr="007801B0">
              <w:rPr>
                <w:rFonts w:ascii="Lato" w:hAnsi="Lato" w:cstheme="minorHAnsi"/>
                <w:i/>
                <w:sz w:val="14"/>
                <w:szCs w:val="14"/>
              </w:rPr>
              <w:t>, ou indicar/autorizar o acesso on-line ao</w:t>
            </w:r>
            <w:r w:rsidRPr="007801B0">
              <w:rPr>
                <w:rFonts w:ascii="Lato" w:hAnsi="Lato" w:cstheme="minorHAnsi"/>
                <w:sz w:val="14"/>
                <w:szCs w:val="14"/>
              </w:rPr>
              <w:t xml:space="preserve"> </w:t>
            </w:r>
            <w:r w:rsidRPr="007801B0">
              <w:rPr>
                <w:rFonts w:ascii="Lato" w:hAnsi="Lato" w:cstheme="minorHAnsi"/>
                <w:i/>
                <w:sz w:val="14"/>
                <w:szCs w:val="14"/>
              </w:rPr>
              <w:t>procedimento.</w:t>
            </w: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E8A82E" w14:textId="3A33C104"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88E952"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6BA4E4"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A177DA" w14:textId="74446AD5" w:rsidR="004C4738" w:rsidRPr="007801B0" w:rsidRDefault="004C4738" w:rsidP="004C4738">
            <w:pPr>
              <w:spacing w:before="120" w:after="0" w:line="240" w:lineRule="auto"/>
              <w:jc w:val="both"/>
              <w:rPr>
                <w:rFonts w:ascii="Lato" w:hAnsi="Lato" w:cstheme="minorHAnsi"/>
                <w:sz w:val="14"/>
                <w:szCs w:val="14"/>
              </w:rPr>
            </w:pPr>
          </w:p>
        </w:tc>
      </w:tr>
      <w:tr w:rsidR="000C0FB7" w:rsidRPr="00F433FB" w14:paraId="5A39B1E4" w14:textId="77777777" w:rsidTr="000C0FB7">
        <w:trPr>
          <w:trHeight w:val="275"/>
        </w:trPr>
        <w:tc>
          <w:tcPr>
            <w:tcW w:w="41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5BD5674F"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7.</w:t>
            </w:r>
          </w:p>
        </w:tc>
        <w:tc>
          <w:tcPr>
            <w:tcW w:w="298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4E93431" w14:textId="77777777" w:rsidR="004C4738" w:rsidRPr="007801B0" w:rsidRDefault="004C4738" w:rsidP="004C4738">
            <w:pPr>
              <w:spacing w:before="120" w:after="0" w:line="240" w:lineRule="auto"/>
              <w:ind w:left="29"/>
              <w:jc w:val="both"/>
              <w:rPr>
                <w:rFonts w:ascii="Lato" w:hAnsi="Lato" w:cstheme="minorHAnsi"/>
                <w:b/>
                <w:bCs/>
                <w:sz w:val="14"/>
                <w:szCs w:val="14"/>
              </w:rPr>
            </w:pPr>
            <w:r w:rsidRPr="007801B0">
              <w:rPr>
                <w:rFonts w:ascii="Lato" w:hAnsi="Lato" w:cstheme="minorHAnsi"/>
                <w:sz w:val="14"/>
                <w:szCs w:val="14"/>
              </w:rPr>
              <w:t>A obra, o bem ou o serviço a contratar esgota-se neste procedimento?</w:t>
            </w:r>
          </w:p>
        </w:tc>
        <w:tc>
          <w:tcPr>
            <w:tcW w:w="24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1840442"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16.º do DL n.º 197/99</w:t>
            </w:r>
          </w:p>
          <w:p w14:paraId="60A42440" w14:textId="77777777" w:rsidR="004C4738" w:rsidRPr="007801B0" w:rsidRDefault="004C4738" w:rsidP="004C4738">
            <w:pPr>
              <w:spacing w:after="0" w:line="240" w:lineRule="auto"/>
              <w:ind w:left="11"/>
              <w:rPr>
                <w:rFonts w:ascii="Lato" w:hAnsi="Lato" w:cstheme="minorHAnsi"/>
                <w:sz w:val="14"/>
                <w:szCs w:val="14"/>
              </w:rPr>
            </w:pPr>
            <w:r w:rsidRPr="007801B0">
              <w:rPr>
                <w:rFonts w:ascii="Lato" w:hAnsi="Lato" w:cstheme="minorHAnsi"/>
                <w:sz w:val="14"/>
                <w:szCs w:val="14"/>
              </w:rPr>
              <w:t>(</w:t>
            </w:r>
            <w:r w:rsidRPr="007801B0">
              <w:rPr>
                <w:rFonts w:ascii="Lato" w:hAnsi="Lato" w:cstheme="minorHAnsi"/>
                <w:b/>
                <w:bCs/>
                <w:i/>
                <w:iCs/>
                <w:color w:val="4D5156"/>
                <w:sz w:val="14"/>
                <w:szCs w:val="14"/>
                <w:shd w:val="clear" w:color="auto" w:fill="FFFFFF"/>
              </w:rPr>
              <w:t>Regime da Realização de Despesas Públicas</w:t>
            </w:r>
            <w:r w:rsidRPr="007801B0">
              <w:rPr>
                <w:rFonts w:ascii="Lato" w:hAnsi="Lato" w:cstheme="minorHAnsi"/>
                <w:sz w:val="14"/>
                <w:szCs w:val="14"/>
              </w:rPr>
              <w:t>)</w:t>
            </w:r>
          </w:p>
        </w:tc>
        <w:tc>
          <w:tcPr>
            <w:tcW w:w="24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254998" w14:textId="20044455"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Juntar a </w:t>
            </w:r>
            <w:r w:rsidRPr="00782F02">
              <w:rPr>
                <w:rFonts w:ascii="Lato" w:hAnsi="Lato" w:cstheme="minorHAnsi"/>
                <w:i/>
                <w:sz w:val="14"/>
                <w:szCs w:val="14"/>
                <w:u w:val="single"/>
              </w:rPr>
              <w:t>lista de contratos</w:t>
            </w:r>
            <w:r w:rsidRPr="007801B0">
              <w:rPr>
                <w:rFonts w:ascii="Lato" w:hAnsi="Lato" w:cstheme="minorHAnsi"/>
                <w:i/>
                <w:sz w:val="14"/>
                <w:szCs w:val="14"/>
              </w:rPr>
              <w:t>, com idêntico objeto, adjudicados ao adjudicatário nos últimos 12 meses e respetivos montantes.</w:t>
            </w: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0FA802" w14:textId="526EFE79"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AD18C3"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9BC7FC"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53CB8A" w14:textId="7FC36A81" w:rsidR="004C4738" w:rsidRPr="007801B0" w:rsidRDefault="004C4738" w:rsidP="004C4738">
            <w:pPr>
              <w:spacing w:before="120" w:after="0" w:line="240" w:lineRule="auto"/>
              <w:jc w:val="both"/>
              <w:rPr>
                <w:rFonts w:ascii="Lato" w:hAnsi="Lato" w:cstheme="minorHAnsi"/>
                <w:sz w:val="14"/>
                <w:szCs w:val="14"/>
              </w:rPr>
            </w:pPr>
          </w:p>
        </w:tc>
      </w:tr>
      <w:tr w:rsidR="004C4738" w:rsidRPr="00F433FB" w14:paraId="77447222" w14:textId="77777777" w:rsidTr="000C0FB7">
        <w:trPr>
          <w:trHeight w:val="1107"/>
        </w:trPr>
        <w:tc>
          <w:tcPr>
            <w:tcW w:w="41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726A54E3"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lastRenderedPageBreak/>
              <w:t>8.</w:t>
            </w:r>
          </w:p>
        </w:tc>
        <w:tc>
          <w:tcPr>
            <w:tcW w:w="298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447793B" w14:textId="77777777" w:rsidR="004C4738" w:rsidRPr="007801B0" w:rsidRDefault="004C4738" w:rsidP="004C4738">
            <w:pPr>
              <w:spacing w:before="120" w:after="0" w:line="240" w:lineRule="auto"/>
              <w:ind w:left="29"/>
              <w:jc w:val="both"/>
              <w:rPr>
                <w:rFonts w:ascii="Lato" w:hAnsi="Lato" w:cstheme="minorHAnsi"/>
                <w:sz w:val="14"/>
                <w:szCs w:val="14"/>
              </w:rPr>
            </w:pPr>
            <w:r w:rsidRPr="007801B0">
              <w:rPr>
                <w:rFonts w:ascii="Lato" w:hAnsi="Lato" w:cstheme="minorHAnsi"/>
                <w:sz w:val="14"/>
                <w:szCs w:val="14"/>
              </w:rPr>
              <w:t>A empreitada de obras públicas, locação ou fornecimento de bens ou prestação de serviços pertence a um grupo de contratos que foram artificialmente fracionados?</w:t>
            </w:r>
          </w:p>
        </w:tc>
        <w:tc>
          <w:tcPr>
            <w:tcW w:w="24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502B482"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16.º do DL n.º 197/99</w:t>
            </w:r>
          </w:p>
          <w:p w14:paraId="03D3C49C" w14:textId="77777777" w:rsidR="004C4738" w:rsidRPr="007801B0" w:rsidRDefault="004C4738" w:rsidP="004C4738">
            <w:pPr>
              <w:spacing w:after="0" w:line="240" w:lineRule="auto"/>
              <w:ind w:left="11"/>
              <w:rPr>
                <w:rFonts w:ascii="Lato" w:hAnsi="Lato" w:cstheme="minorHAnsi"/>
                <w:sz w:val="14"/>
                <w:szCs w:val="14"/>
              </w:rPr>
            </w:pPr>
            <w:r w:rsidRPr="007801B0">
              <w:rPr>
                <w:rFonts w:ascii="Lato" w:hAnsi="Lato" w:cstheme="minorHAnsi"/>
                <w:sz w:val="14"/>
                <w:szCs w:val="14"/>
              </w:rPr>
              <w:t>(</w:t>
            </w:r>
            <w:r w:rsidRPr="007801B0">
              <w:rPr>
                <w:rFonts w:ascii="Lato" w:hAnsi="Lato" w:cstheme="minorHAnsi"/>
                <w:b/>
                <w:bCs/>
                <w:i/>
                <w:iCs/>
                <w:color w:val="4D5156"/>
                <w:sz w:val="14"/>
                <w:szCs w:val="14"/>
                <w:shd w:val="clear" w:color="auto" w:fill="FFFFFF"/>
              </w:rPr>
              <w:t>Regime da Realização de Despesas Públicas</w:t>
            </w:r>
            <w:r w:rsidRPr="007801B0">
              <w:rPr>
                <w:rFonts w:ascii="Lato" w:hAnsi="Lato" w:cstheme="minorHAnsi"/>
                <w:sz w:val="14"/>
                <w:szCs w:val="14"/>
              </w:rPr>
              <w:t>)</w:t>
            </w:r>
          </w:p>
        </w:tc>
        <w:tc>
          <w:tcPr>
            <w:tcW w:w="24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77D6AC" w14:textId="5EBE262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Juntar a </w:t>
            </w:r>
            <w:r w:rsidRPr="00782F02">
              <w:rPr>
                <w:rFonts w:ascii="Lato" w:hAnsi="Lato" w:cstheme="minorHAnsi"/>
                <w:i/>
                <w:sz w:val="14"/>
                <w:szCs w:val="14"/>
                <w:u w:val="single"/>
              </w:rPr>
              <w:t>lista de contratos</w:t>
            </w:r>
            <w:r w:rsidRPr="007801B0">
              <w:rPr>
                <w:rFonts w:ascii="Lato" w:hAnsi="Lato" w:cstheme="minorHAnsi"/>
                <w:i/>
                <w:sz w:val="14"/>
                <w:szCs w:val="14"/>
              </w:rPr>
              <w:t>, com idêntico objeto, adjudicados ao adjudicatário nos últimos 12 meses e respetivos montantes.</w:t>
            </w: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2A3F01" w14:textId="3C84F355"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BFFB41"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16CA0D"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521B9B" w14:textId="06D9E442" w:rsidR="004C4738" w:rsidRPr="007801B0" w:rsidRDefault="004C4738" w:rsidP="004C4738">
            <w:pPr>
              <w:spacing w:before="120" w:after="0" w:line="240" w:lineRule="auto"/>
              <w:jc w:val="both"/>
              <w:rPr>
                <w:rFonts w:ascii="Lato" w:hAnsi="Lato" w:cstheme="minorHAnsi"/>
                <w:sz w:val="14"/>
                <w:szCs w:val="14"/>
              </w:rPr>
            </w:pPr>
          </w:p>
        </w:tc>
      </w:tr>
      <w:tr w:rsidR="001838EF" w:rsidRPr="007801B0" w14:paraId="6EC09D81" w14:textId="77777777" w:rsidTr="001838EF">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CFB0A5" w14:textId="77777777" w:rsidR="001838EF" w:rsidRPr="00523E52" w:rsidRDefault="001838EF" w:rsidP="001838EF">
            <w:pPr>
              <w:spacing w:after="0" w:line="240" w:lineRule="auto"/>
              <w:rPr>
                <w:rFonts w:ascii="Lato" w:hAnsi="Lato" w:cstheme="minorHAnsi"/>
                <w:b/>
                <w:bCs/>
                <w:sz w:val="16"/>
                <w:szCs w:val="16"/>
              </w:rPr>
            </w:pPr>
            <w:bookmarkStart w:id="5" w:name="_Hlk128735461"/>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89889" w14:textId="77777777" w:rsidR="001838EF" w:rsidRPr="007801B0" w:rsidRDefault="001838EF" w:rsidP="001838EF">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1838EF" w:rsidRPr="007801B0" w14:paraId="0F0C2603" w14:textId="77777777" w:rsidTr="001838EF">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67409E" w14:textId="77777777" w:rsidR="001838EF" w:rsidRPr="007801B0" w:rsidRDefault="001838EF" w:rsidP="001838EF">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6D6D3" w14:textId="77777777" w:rsidR="001838EF" w:rsidRPr="007801B0" w:rsidRDefault="001838EF" w:rsidP="001838EF">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1838EF" w:rsidRPr="00F433FB" w14:paraId="410EBF05" w14:textId="77777777" w:rsidTr="001838EF">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01AEDE5"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4255BDD"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41CF74" w14:textId="77777777" w:rsidR="001838EF" w:rsidRDefault="001838EF" w:rsidP="001838EF">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7FC06862" w14:textId="77777777" w:rsidR="001838EF" w:rsidRPr="004D5135" w:rsidRDefault="001838EF" w:rsidP="001838EF">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71703D"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EB98B9"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64EAC66"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38B1ED" w14:textId="77777777" w:rsidR="001838EF" w:rsidRPr="007801B0" w:rsidRDefault="001838EF" w:rsidP="001838EF">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5"/>
      <w:tr w:rsidR="004C4738" w:rsidRPr="00F433FB" w14:paraId="0311D289" w14:textId="77777777" w:rsidTr="000C0FB7">
        <w:trPr>
          <w:trHeight w:val="1816"/>
        </w:trPr>
        <w:tc>
          <w:tcPr>
            <w:tcW w:w="419" w:type="dxa"/>
            <w:tcBorders>
              <w:top w:val="single" w:sz="2" w:space="0" w:color="000000" w:themeColor="text1"/>
              <w:left w:val="single" w:sz="4" w:space="0" w:color="auto"/>
              <w:bottom w:val="single" w:sz="4" w:space="0" w:color="auto"/>
              <w:right w:val="single" w:sz="4" w:space="0" w:color="auto"/>
            </w:tcBorders>
            <w:vAlign w:val="center"/>
            <w:hideMark/>
          </w:tcPr>
          <w:p w14:paraId="17DB7CB7"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9.</w:t>
            </w:r>
          </w:p>
        </w:tc>
        <w:tc>
          <w:tcPr>
            <w:tcW w:w="2982" w:type="dxa"/>
            <w:gridSpan w:val="2"/>
            <w:tcBorders>
              <w:top w:val="single" w:sz="2" w:space="0" w:color="000000" w:themeColor="text1"/>
              <w:left w:val="single" w:sz="4" w:space="0" w:color="auto"/>
              <w:bottom w:val="single" w:sz="4" w:space="0" w:color="auto"/>
              <w:right w:val="single" w:sz="4" w:space="0" w:color="auto"/>
            </w:tcBorders>
            <w:hideMark/>
          </w:tcPr>
          <w:p w14:paraId="5A4C28F5"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stheme="minorHAnsi"/>
                <w:sz w:val="14"/>
                <w:szCs w:val="14"/>
              </w:rPr>
              <w:t>No caso de prestações do mesmo tipo (empreitada de obras públicas, locação ou fornecimento de bens ou prestações de serviços), suscetíveis de constituírem objeto de um único contrato, terem sido adjudicadas através de vários procedimentos, a escolha de cada um desses procedimentos respeitou o regime da “divisão em lotes”?</w:t>
            </w:r>
          </w:p>
        </w:tc>
        <w:tc>
          <w:tcPr>
            <w:tcW w:w="2409" w:type="dxa"/>
            <w:tcBorders>
              <w:top w:val="single" w:sz="2" w:space="0" w:color="000000" w:themeColor="text1"/>
              <w:left w:val="single" w:sz="4" w:space="0" w:color="auto"/>
              <w:bottom w:val="single" w:sz="4" w:space="0" w:color="auto"/>
              <w:right w:val="single" w:sz="4" w:space="0" w:color="auto"/>
            </w:tcBorders>
            <w:hideMark/>
          </w:tcPr>
          <w:p w14:paraId="36CC2CDA"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22.º</w:t>
            </w:r>
          </w:p>
        </w:tc>
        <w:tc>
          <w:tcPr>
            <w:tcW w:w="2407" w:type="dxa"/>
            <w:tcBorders>
              <w:top w:val="single" w:sz="2" w:space="0" w:color="000000" w:themeColor="text1"/>
              <w:left w:val="single" w:sz="4" w:space="0" w:color="auto"/>
              <w:bottom w:val="single" w:sz="4" w:space="0" w:color="auto"/>
              <w:right w:val="single" w:sz="4" w:space="0" w:color="auto"/>
            </w:tcBorders>
          </w:tcPr>
          <w:p w14:paraId="640F989E" w14:textId="3FCA85A0"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No caso do fornecimento, obra ou serviço, constituir um lote, </w:t>
            </w:r>
            <w:r w:rsidRPr="003E3596">
              <w:rPr>
                <w:rFonts w:ascii="Lato" w:hAnsi="Lato" w:cstheme="minorHAnsi"/>
                <w:i/>
                <w:sz w:val="14"/>
                <w:szCs w:val="14"/>
                <w:u w:val="single"/>
              </w:rPr>
              <w:t>juntar justificação</w:t>
            </w:r>
            <w:r w:rsidRPr="007801B0">
              <w:rPr>
                <w:rFonts w:ascii="Lato" w:hAnsi="Lato" w:cstheme="minorHAnsi"/>
                <w:i/>
                <w:sz w:val="14"/>
                <w:szCs w:val="14"/>
              </w:rPr>
              <w:t xml:space="preserve"> para essa divisão, bem como a identificação dos contratos ou procedimentos em curso e respetivos valores.</w:t>
            </w:r>
          </w:p>
        </w:tc>
        <w:tc>
          <w:tcPr>
            <w:tcW w:w="567" w:type="dxa"/>
            <w:tcBorders>
              <w:top w:val="single" w:sz="2" w:space="0" w:color="000000" w:themeColor="text1"/>
              <w:left w:val="single" w:sz="4" w:space="0" w:color="auto"/>
              <w:bottom w:val="single" w:sz="4" w:space="0" w:color="auto"/>
              <w:right w:val="single" w:sz="4" w:space="0" w:color="auto"/>
            </w:tcBorders>
          </w:tcPr>
          <w:p w14:paraId="51E1659C" w14:textId="377379AC"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4" w:space="0" w:color="auto"/>
              <w:bottom w:val="single" w:sz="4" w:space="0" w:color="auto"/>
              <w:right w:val="single" w:sz="4" w:space="0" w:color="auto"/>
            </w:tcBorders>
          </w:tcPr>
          <w:p w14:paraId="4F03F746"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4" w:space="0" w:color="auto"/>
              <w:bottom w:val="single" w:sz="4" w:space="0" w:color="auto"/>
              <w:right w:val="single" w:sz="4" w:space="0" w:color="auto"/>
            </w:tcBorders>
          </w:tcPr>
          <w:p w14:paraId="66321DF5"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4" w:space="0" w:color="auto"/>
              <w:bottom w:val="single" w:sz="4" w:space="0" w:color="auto"/>
              <w:right w:val="single" w:sz="4" w:space="0" w:color="auto"/>
            </w:tcBorders>
          </w:tcPr>
          <w:p w14:paraId="2BB41E91" w14:textId="70166229" w:rsidR="004C4738" w:rsidRPr="007801B0" w:rsidRDefault="004C4738" w:rsidP="004C4738">
            <w:pPr>
              <w:spacing w:before="120" w:after="0" w:line="240" w:lineRule="auto"/>
              <w:jc w:val="both"/>
              <w:rPr>
                <w:rFonts w:ascii="Lato" w:hAnsi="Lato" w:cstheme="minorHAnsi"/>
                <w:sz w:val="14"/>
                <w:szCs w:val="14"/>
              </w:rPr>
            </w:pPr>
          </w:p>
        </w:tc>
      </w:tr>
      <w:tr w:rsidR="004D5135" w:rsidRPr="00F433FB" w14:paraId="580F2C9C" w14:textId="77777777" w:rsidTr="000C0FB7">
        <w:trPr>
          <w:trHeight w:val="1809"/>
        </w:trPr>
        <w:tc>
          <w:tcPr>
            <w:tcW w:w="419" w:type="dxa"/>
            <w:tcBorders>
              <w:top w:val="single" w:sz="4" w:space="0" w:color="auto"/>
              <w:left w:val="single" w:sz="4" w:space="0" w:color="auto"/>
              <w:bottom w:val="single" w:sz="4" w:space="0" w:color="auto"/>
              <w:right w:val="single" w:sz="4" w:space="0" w:color="auto"/>
            </w:tcBorders>
            <w:vAlign w:val="center"/>
          </w:tcPr>
          <w:p w14:paraId="5DC68518" w14:textId="77777777" w:rsidR="004D5135" w:rsidRPr="007801B0" w:rsidRDefault="004D5135" w:rsidP="00FB50DC">
            <w:pPr>
              <w:spacing w:before="120" w:after="0" w:line="240" w:lineRule="auto"/>
              <w:jc w:val="center"/>
              <w:rPr>
                <w:rFonts w:ascii="Lato" w:hAnsi="Lato" w:cstheme="minorHAnsi"/>
                <w:sz w:val="14"/>
                <w:szCs w:val="14"/>
              </w:rPr>
            </w:pPr>
            <w:r w:rsidRPr="007801B0">
              <w:rPr>
                <w:rFonts w:ascii="Lato" w:hAnsi="Lato" w:cstheme="minorHAnsi"/>
                <w:sz w:val="14"/>
                <w:szCs w:val="14"/>
              </w:rPr>
              <w:t>10.</w:t>
            </w:r>
          </w:p>
        </w:tc>
        <w:tc>
          <w:tcPr>
            <w:tcW w:w="2982" w:type="dxa"/>
            <w:gridSpan w:val="2"/>
            <w:tcBorders>
              <w:top w:val="single" w:sz="4" w:space="0" w:color="auto"/>
              <w:left w:val="single" w:sz="4" w:space="0" w:color="auto"/>
              <w:bottom w:val="single" w:sz="4" w:space="0" w:color="auto"/>
              <w:right w:val="single" w:sz="4" w:space="0" w:color="auto"/>
            </w:tcBorders>
          </w:tcPr>
          <w:p w14:paraId="23ECDF52" w14:textId="77777777" w:rsidR="004D5135" w:rsidRPr="007801B0" w:rsidRDefault="004D5135" w:rsidP="00FB50DC">
            <w:pPr>
              <w:pStyle w:val="TableParagraph"/>
              <w:spacing w:before="120"/>
              <w:ind w:right="45"/>
              <w:jc w:val="both"/>
              <w:rPr>
                <w:rFonts w:ascii="Lato" w:hAnsi="Lato"/>
                <w:sz w:val="14"/>
                <w:szCs w:val="14"/>
                <w:lang w:val="pt-PT"/>
              </w:rPr>
            </w:pPr>
            <w:r w:rsidRPr="007801B0">
              <w:rPr>
                <w:rFonts w:ascii="Lato" w:hAnsi="Lato"/>
                <w:color w:val="3F3F3F"/>
                <w:sz w:val="14"/>
                <w:szCs w:val="14"/>
                <w:lang w:val="pt-PT"/>
              </w:rPr>
              <w:t>No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caso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contratos</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aquisição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serviços</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ou</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aquisição</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ou</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locação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de bens</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móveis</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4"/>
                <w:sz w:val="14"/>
                <w:szCs w:val="14"/>
                <w:lang w:val="pt-PT"/>
              </w:rPr>
              <w:t xml:space="preserve"> </w:t>
            </w:r>
            <w:r w:rsidRPr="007801B0">
              <w:rPr>
                <w:rFonts w:ascii="Lato" w:hAnsi="Lato"/>
                <w:color w:val="3F3F3F"/>
                <w:sz w:val="14"/>
                <w:szCs w:val="14"/>
                <w:lang w:val="pt-PT"/>
              </w:rPr>
              <w:t>valor</w:t>
            </w:r>
            <w:r w:rsidRPr="007801B0">
              <w:rPr>
                <w:rFonts w:ascii="Lato" w:hAnsi="Lato"/>
                <w:color w:val="3F3F3F"/>
                <w:spacing w:val="-5"/>
                <w:sz w:val="14"/>
                <w:szCs w:val="14"/>
                <w:lang w:val="pt-PT"/>
              </w:rPr>
              <w:t xml:space="preserve"> </w:t>
            </w:r>
            <w:r w:rsidRPr="007801B0">
              <w:rPr>
                <w:rFonts w:ascii="Lato" w:hAnsi="Lato"/>
                <w:color w:val="3F3F3F"/>
                <w:sz w:val="14"/>
                <w:szCs w:val="14"/>
                <w:lang w:val="pt-PT"/>
              </w:rPr>
              <w:t>superior</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a</w:t>
            </w:r>
            <w:r w:rsidRPr="007801B0">
              <w:rPr>
                <w:rFonts w:ascii="Lato" w:hAnsi="Lato"/>
                <w:color w:val="3F3F3F"/>
                <w:spacing w:val="-5"/>
                <w:sz w:val="14"/>
                <w:szCs w:val="14"/>
                <w:lang w:val="pt-PT"/>
              </w:rPr>
              <w:t xml:space="preserve"> </w:t>
            </w:r>
            <w:r w:rsidRPr="007801B0">
              <w:rPr>
                <w:rFonts w:ascii="Lato" w:hAnsi="Lato"/>
                <w:color w:val="3F3F3F"/>
                <w:sz w:val="14"/>
                <w:szCs w:val="14"/>
                <w:lang w:val="pt-PT"/>
              </w:rPr>
              <w:t>€ 135.000,00</w:t>
            </w:r>
            <w:r w:rsidRPr="007801B0">
              <w:rPr>
                <w:rFonts w:ascii="Lato" w:hAnsi="Lato"/>
                <w:color w:val="3F3F3F"/>
                <w:spacing w:val="-4"/>
                <w:sz w:val="14"/>
                <w:szCs w:val="14"/>
                <w:lang w:val="pt-PT"/>
              </w:rPr>
              <w:t xml:space="preserve"> </w:t>
            </w:r>
            <w:r w:rsidRPr="007801B0">
              <w:rPr>
                <w:rFonts w:ascii="Lato" w:hAnsi="Lato"/>
                <w:color w:val="3F3F3F"/>
                <w:sz w:val="14"/>
                <w:szCs w:val="14"/>
                <w:lang w:val="pt-PT"/>
              </w:rPr>
              <w:t>e</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contratos</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4"/>
                <w:sz w:val="14"/>
                <w:szCs w:val="14"/>
                <w:lang w:val="pt-PT"/>
              </w:rPr>
              <w:t xml:space="preserve"> </w:t>
            </w:r>
            <w:r w:rsidRPr="007801B0">
              <w:rPr>
                <w:rFonts w:ascii="Lato" w:hAnsi="Lato"/>
                <w:color w:val="3F3F3F"/>
                <w:sz w:val="14"/>
                <w:szCs w:val="14"/>
                <w:lang w:val="pt-PT"/>
              </w:rPr>
              <w:t>empreitada de obras públicas de valor superior a € 500.000,00, foi ponderada a divisão do procedimento em lotes e, no caso de se ter optado pela não divisão, a mesma</w:t>
            </w:r>
            <w:r w:rsidRPr="007801B0">
              <w:rPr>
                <w:rFonts w:ascii="Lato" w:hAnsi="Lato"/>
                <w:color w:val="3F3F3F"/>
                <w:spacing w:val="-12"/>
                <w:sz w:val="14"/>
                <w:szCs w:val="14"/>
                <w:lang w:val="pt-PT"/>
              </w:rPr>
              <w:t xml:space="preserve"> </w:t>
            </w:r>
            <w:r w:rsidRPr="007801B0">
              <w:rPr>
                <w:rFonts w:ascii="Lato" w:hAnsi="Lato"/>
                <w:color w:val="3F3F3F"/>
                <w:sz w:val="14"/>
                <w:szCs w:val="14"/>
                <w:lang w:val="pt-PT"/>
              </w:rPr>
              <w:t>encontra-se</w:t>
            </w:r>
            <w:r w:rsidRPr="007801B0">
              <w:rPr>
                <w:rFonts w:ascii="Lato" w:hAnsi="Lato"/>
                <w:color w:val="3F3F3F"/>
                <w:spacing w:val="-11"/>
                <w:sz w:val="14"/>
                <w:szCs w:val="14"/>
                <w:lang w:val="pt-PT"/>
              </w:rPr>
              <w:t xml:space="preserve"> </w:t>
            </w:r>
            <w:r w:rsidRPr="007801B0">
              <w:rPr>
                <w:rFonts w:ascii="Lato" w:hAnsi="Lato"/>
                <w:color w:val="3F3F3F"/>
                <w:spacing w:val="-2"/>
                <w:sz w:val="14"/>
                <w:szCs w:val="14"/>
                <w:lang w:val="pt-PT"/>
              </w:rPr>
              <w:t>fundamentada?</w:t>
            </w:r>
          </w:p>
        </w:tc>
        <w:tc>
          <w:tcPr>
            <w:tcW w:w="2409" w:type="dxa"/>
            <w:tcBorders>
              <w:top w:val="single" w:sz="4" w:space="0" w:color="auto"/>
              <w:left w:val="single" w:sz="4" w:space="0" w:color="auto"/>
              <w:bottom w:val="single" w:sz="4" w:space="0" w:color="auto"/>
              <w:right w:val="single" w:sz="4" w:space="0" w:color="auto"/>
            </w:tcBorders>
          </w:tcPr>
          <w:p w14:paraId="513FFFBD" w14:textId="77777777" w:rsidR="004D5135" w:rsidRPr="007801B0" w:rsidRDefault="004D5135" w:rsidP="00FB50DC">
            <w:pPr>
              <w:spacing w:before="120" w:after="0" w:line="240" w:lineRule="auto"/>
              <w:rPr>
                <w:rFonts w:ascii="Lato" w:hAnsi="Lato" w:cstheme="minorHAnsi"/>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46.º-A,</w:t>
            </w:r>
            <w:r w:rsidRPr="007801B0">
              <w:rPr>
                <w:rFonts w:ascii="Lato" w:hAnsi="Lato"/>
                <w:color w:val="3F3F3F"/>
                <w:spacing w:val="-10"/>
                <w:sz w:val="14"/>
                <w:szCs w:val="14"/>
              </w:rPr>
              <w:t xml:space="preserve"> </w:t>
            </w:r>
            <w:r w:rsidRPr="007801B0">
              <w:rPr>
                <w:rFonts w:ascii="Lato" w:hAnsi="Lato"/>
                <w:color w:val="3F3F3F"/>
                <w:sz w:val="14"/>
                <w:szCs w:val="14"/>
              </w:rPr>
              <w:t>n.º</w:t>
            </w:r>
            <w:r w:rsidRPr="007801B0">
              <w:rPr>
                <w:rFonts w:ascii="Lato" w:hAnsi="Lato"/>
                <w:color w:val="3F3F3F"/>
                <w:spacing w:val="-8"/>
                <w:sz w:val="14"/>
                <w:szCs w:val="14"/>
              </w:rPr>
              <w:t xml:space="preserve"> </w:t>
            </w:r>
            <w:r w:rsidRPr="007801B0">
              <w:rPr>
                <w:rFonts w:ascii="Lato" w:hAnsi="Lato"/>
                <w:color w:val="3F3F3F"/>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tcPr>
          <w:p w14:paraId="6356453B" w14:textId="04FAED50" w:rsidR="004C4738" w:rsidRDefault="004C4738" w:rsidP="00FB50DC">
            <w:pPr>
              <w:spacing w:before="120" w:after="0" w:line="240" w:lineRule="auto"/>
              <w:jc w:val="center"/>
              <w:rPr>
                <w:rFonts w:ascii="Lato" w:hAnsi="Lato" w:cstheme="minorHAnsi"/>
                <w:sz w:val="14"/>
                <w:szCs w:val="14"/>
              </w:rPr>
            </w:pPr>
            <w:r w:rsidRPr="003E3596">
              <w:rPr>
                <w:rFonts w:ascii="Lato" w:hAnsi="Lato" w:cstheme="minorHAnsi"/>
                <w:sz w:val="14"/>
                <w:szCs w:val="14"/>
              </w:rPr>
              <w:t>Doc. comprovativo</w:t>
            </w:r>
          </w:p>
          <w:p w14:paraId="5B2788D7" w14:textId="77777777" w:rsidR="004C4738" w:rsidRPr="004C4738" w:rsidRDefault="004C4738" w:rsidP="004C4738">
            <w:pPr>
              <w:rPr>
                <w:rFonts w:ascii="Lato" w:hAnsi="Lato" w:cstheme="minorHAnsi"/>
                <w:sz w:val="14"/>
                <w:szCs w:val="14"/>
              </w:rPr>
            </w:pPr>
          </w:p>
          <w:p w14:paraId="5A24CAD8" w14:textId="16B97407" w:rsidR="004C4738" w:rsidRDefault="004C4738" w:rsidP="004C4738">
            <w:pPr>
              <w:rPr>
                <w:rFonts w:ascii="Lato" w:hAnsi="Lato" w:cstheme="minorHAnsi"/>
                <w:sz w:val="14"/>
                <w:szCs w:val="14"/>
              </w:rPr>
            </w:pPr>
          </w:p>
          <w:p w14:paraId="63A4F4CD" w14:textId="4A504885" w:rsidR="004D5135" w:rsidRPr="004C4738" w:rsidRDefault="004C4738" w:rsidP="004C4738">
            <w:pPr>
              <w:tabs>
                <w:tab w:val="left" w:pos="908"/>
              </w:tabs>
              <w:rPr>
                <w:rFonts w:ascii="Lato" w:hAnsi="Lato" w:cstheme="minorHAnsi"/>
                <w:sz w:val="14"/>
                <w:szCs w:val="14"/>
              </w:rPr>
            </w:pPr>
            <w:r>
              <w:rPr>
                <w:rFonts w:ascii="Lato" w:hAnsi="Lato" w:cstheme="minorHAnsi"/>
                <w:sz w:val="14"/>
                <w:szCs w:val="14"/>
              </w:rPr>
              <w:tab/>
            </w:r>
          </w:p>
        </w:tc>
        <w:tc>
          <w:tcPr>
            <w:tcW w:w="567" w:type="dxa"/>
            <w:tcBorders>
              <w:top w:val="single" w:sz="4" w:space="0" w:color="auto"/>
              <w:left w:val="single" w:sz="4" w:space="0" w:color="auto"/>
              <w:bottom w:val="single" w:sz="4" w:space="0" w:color="auto"/>
              <w:right w:val="single" w:sz="4" w:space="0" w:color="auto"/>
            </w:tcBorders>
          </w:tcPr>
          <w:p w14:paraId="1F42E348" w14:textId="455EDD22" w:rsidR="004D5135" w:rsidRPr="007801B0" w:rsidRDefault="004D5135" w:rsidP="00FB50DC">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4161107" w14:textId="77777777" w:rsidR="004D5135" w:rsidRPr="007801B0" w:rsidRDefault="004D5135" w:rsidP="00FB50DC">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3D982B82" w14:textId="77777777" w:rsidR="004D5135" w:rsidRPr="007801B0" w:rsidRDefault="004D5135" w:rsidP="00FB50DC">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1C9FEA2" w14:textId="25C0A2DA" w:rsidR="004D5135" w:rsidRPr="007801B0" w:rsidRDefault="004D5135" w:rsidP="00FB50DC">
            <w:pPr>
              <w:spacing w:before="120" w:after="0" w:line="240" w:lineRule="auto"/>
              <w:rPr>
                <w:rFonts w:ascii="Lato" w:hAnsi="Lato" w:cstheme="minorHAnsi"/>
                <w:sz w:val="14"/>
                <w:szCs w:val="14"/>
              </w:rPr>
            </w:pPr>
          </w:p>
        </w:tc>
      </w:tr>
      <w:tr w:rsidR="004C4738" w:rsidRPr="00F433FB" w14:paraId="4CB61588" w14:textId="77777777" w:rsidTr="000C0FB7">
        <w:trPr>
          <w:trHeight w:val="828"/>
        </w:trPr>
        <w:tc>
          <w:tcPr>
            <w:tcW w:w="419" w:type="dxa"/>
            <w:tcBorders>
              <w:top w:val="single" w:sz="4" w:space="0" w:color="auto"/>
              <w:left w:val="single" w:sz="4" w:space="0" w:color="auto"/>
              <w:bottom w:val="single" w:sz="4" w:space="0" w:color="auto"/>
              <w:right w:val="single" w:sz="4" w:space="0" w:color="auto"/>
            </w:tcBorders>
            <w:vAlign w:val="center"/>
          </w:tcPr>
          <w:p w14:paraId="592F3802"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11.</w:t>
            </w:r>
          </w:p>
        </w:tc>
        <w:tc>
          <w:tcPr>
            <w:tcW w:w="2982" w:type="dxa"/>
            <w:gridSpan w:val="2"/>
            <w:tcBorders>
              <w:top w:val="single" w:sz="4" w:space="0" w:color="auto"/>
              <w:left w:val="single" w:sz="4" w:space="0" w:color="auto"/>
              <w:bottom w:val="single" w:sz="4" w:space="0" w:color="auto"/>
              <w:right w:val="single" w:sz="4" w:space="0" w:color="auto"/>
            </w:tcBorders>
          </w:tcPr>
          <w:p w14:paraId="03848EAE"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olor w:val="3F3F3F"/>
                <w:sz w:val="14"/>
                <w:szCs w:val="14"/>
              </w:rPr>
              <w:t>No caso de procedimento de ajuste direto ou de consulta prévia, foi respeitada</w:t>
            </w:r>
            <w:r w:rsidRPr="007801B0">
              <w:rPr>
                <w:rFonts w:ascii="Lato" w:hAnsi="Lato"/>
                <w:color w:val="3F3F3F"/>
                <w:spacing w:val="-10"/>
                <w:sz w:val="14"/>
                <w:szCs w:val="14"/>
              </w:rPr>
              <w:t xml:space="preserve"> </w:t>
            </w:r>
            <w:r w:rsidRPr="007801B0">
              <w:rPr>
                <w:rFonts w:ascii="Lato" w:hAnsi="Lato"/>
                <w:color w:val="3F3F3F"/>
                <w:sz w:val="14"/>
                <w:szCs w:val="14"/>
              </w:rPr>
              <w:t>a</w:t>
            </w:r>
            <w:r w:rsidRPr="007801B0">
              <w:rPr>
                <w:rFonts w:ascii="Lato" w:hAnsi="Lato"/>
                <w:color w:val="3F3F3F"/>
                <w:spacing w:val="-13"/>
                <w:sz w:val="14"/>
                <w:szCs w:val="14"/>
              </w:rPr>
              <w:t xml:space="preserve"> </w:t>
            </w:r>
            <w:r w:rsidRPr="007801B0">
              <w:rPr>
                <w:rFonts w:ascii="Lato" w:hAnsi="Lato"/>
                <w:color w:val="3F3F3F"/>
                <w:sz w:val="14"/>
                <w:szCs w:val="14"/>
              </w:rPr>
              <w:t>limitação</w:t>
            </w:r>
            <w:r w:rsidRPr="007801B0">
              <w:rPr>
                <w:rFonts w:ascii="Lato" w:hAnsi="Lato"/>
                <w:color w:val="3F3F3F"/>
                <w:spacing w:val="-9"/>
                <w:sz w:val="14"/>
                <w:szCs w:val="14"/>
              </w:rPr>
              <w:t xml:space="preserve"> </w:t>
            </w:r>
            <w:r w:rsidRPr="007801B0">
              <w:rPr>
                <w:rFonts w:ascii="Lato" w:hAnsi="Lato"/>
                <w:color w:val="3F3F3F"/>
                <w:sz w:val="14"/>
                <w:szCs w:val="14"/>
              </w:rPr>
              <w:t>quanto</w:t>
            </w:r>
            <w:r w:rsidRPr="007801B0">
              <w:rPr>
                <w:rFonts w:ascii="Lato" w:hAnsi="Lato"/>
                <w:color w:val="3F3F3F"/>
                <w:spacing w:val="-9"/>
                <w:sz w:val="14"/>
                <w:szCs w:val="14"/>
              </w:rPr>
              <w:t xml:space="preserve"> </w:t>
            </w:r>
            <w:r w:rsidRPr="007801B0">
              <w:rPr>
                <w:rFonts w:ascii="Lato" w:hAnsi="Lato"/>
                <w:color w:val="3F3F3F"/>
                <w:sz w:val="14"/>
                <w:szCs w:val="14"/>
              </w:rPr>
              <w:t>às</w:t>
            </w:r>
            <w:r w:rsidRPr="007801B0">
              <w:rPr>
                <w:rFonts w:ascii="Lato" w:hAnsi="Lato"/>
                <w:color w:val="3F3F3F"/>
                <w:spacing w:val="-12"/>
                <w:sz w:val="14"/>
                <w:szCs w:val="14"/>
              </w:rPr>
              <w:t xml:space="preserve"> </w:t>
            </w:r>
            <w:r w:rsidRPr="007801B0">
              <w:rPr>
                <w:rFonts w:ascii="Lato" w:hAnsi="Lato"/>
                <w:color w:val="3F3F3F"/>
                <w:sz w:val="14"/>
                <w:szCs w:val="14"/>
              </w:rPr>
              <w:t>entidades</w:t>
            </w:r>
            <w:r w:rsidRPr="007801B0">
              <w:rPr>
                <w:rFonts w:ascii="Lato" w:hAnsi="Lato"/>
                <w:color w:val="3F3F3F"/>
                <w:spacing w:val="-12"/>
                <w:sz w:val="14"/>
                <w:szCs w:val="14"/>
              </w:rPr>
              <w:t xml:space="preserve"> </w:t>
            </w:r>
            <w:r w:rsidRPr="007801B0">
              <w:rPr>
                <w:rFonts w:ascii="Lato" w:hAnsi="Lato"/>
                <w:color w:val="3F3F3F"/>
                <w:sz w:val="14"/>
                <w:szCs w:val="14"/>
              </w:rPr>
              <w:t>convidadas</w:t>
            </w:r>
            <w:r w:rsidRPr="007801B0">
              <w:rPr>
                <w:rFonts w:ascii="Lato" w:hAnsi="Lato"/>
                <w:color w:val="3F3F3F"/>
                <w:spacing w:val="-10"/>
                <w:sz w:val="14"/>
                <w:szCs w:val="14"/>
              </w:rPr>
              <w:t xml:space="preserve"> </w:t>
            </w:r>
            <w:r w:rsidRPr="007801B0">
              <w:rPr>
                <w:rFonts w:ascii="Lato" w:hAnsi="Lato"/>
                <w:color w:val="3F3F3F"/>
                <w:sz w:val="14"/>
                <w:szCs w:val="14"/>
              </w:rPr>
              <w:t>para</w:t>
            </w:r>
            <w:r w:rsidRPr="007801B0">
              <w:rPr>
                <w:rFonts w:ascii="Lato" w:hAnsi="Lato"/>
                <w:color w:val="3F3F3F"/>
                <w:spacing w:val="-10"/>
                <w:sz w:val="14"/>
                <w:szCs w:val="14"/>
              </w:rPr>
              <w:t xml:space="preserve"> </w:t>
            </w:r>
            <w:r w:rsidRPr="007801B0">
              <w:rPr>
                <w:rFonts w:ascii="Lato" w:hAnsi="Lato"/>
                <w:color w:val="3F3F3F"/>
                <w:sz w:val="14"/>
                <w:szCs w:val="14"/>
              </w:rPr>
              <w:t xml:space="preserve">apresentar </w:t>
            </w:r>
            <w:r w:rsidRPr="007801B0">
              <w:rPr>
                <w:rFonts w:ascii="Lato" w:hAnsi="Lato"/>
                <w:color w:val="3F3F3F"/>
                <w:spacing w:val="-2"/>
                <w:sz w:val="14"/>
                <w:szCs w:val="14"/>
              </w:rPr>
              <w:t>proposta?</w:t>
            </w:r>
          </w:p>
        </w:tc>
        <w:tc>
          <w:tcPr>
            <w:tcW w:w="2409" w:type="dxa"/>
            <w:tcBorders>
              <w:top w:val="single" w:sz="4" w:space="0" w:color="auto"/>
              <w:left w:val="single" w:sz="4" w:space="0" w:color="auto"/>
              <w:bottom w:val="single" w:sz="4" w:space="0" w:color="auto"/>
              <w:right w:val="single" w:sz="4" w:space="0" w:color="auto"/>
            </w:tcBorders>
          </w:tcPr>
          <w:p w14:paraId="0F62568C"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113.º,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9"/>
                <w:sz w:val="14"/>
                <w:szCs w:val="14"/>
              </w:rPr>
              <w:t xml:space="preserve"> </w:t>
            </w:r>
            <w:r w:rsidRPr="007801B0">
              <w:rPr>
                <w:rFonts w:ascii="Lato" w:hAnsi="Lato"/>
                <w:color w:val="3F3F3F"/>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tcPr>
          <w:p w14:paraId="55A6A0B2" w14:textId="6FFF316C" w:rsidR="004C4738" w:rsidRPr="007801B0" w:rsidRDefault="004C4738" w:rsidP="004C4738">
            <w:pPr>
              <w:spacing w:before="120" w:after="0" w:line="240" w:lineRule="auto"/>
              <w:jc w:val="center"/>
              <w:rPr>
                <w:rFonts w:ascii="Lato" w:hAnsi="Lato" w:cstheme="minorHAnsi"/>
                <w:sz w:val="14"/>
                <w:szCs w:val="14"/>
              </w:rPr>
            </w:pPr>
            <w:r>
              <w:rPr>
                <w:rFonts w:ascii="Lato" w:hAnsi="Lato" w:cstheme="minorHAnsi"/>
                <w:sz w:val="14"/>
                <w:szCs w:val="14"/>
              </w:rPr>
              <w:t xml:space="preserve">Juntar a </w:t>
            </w:r>
            <w:r w:rsidRPr="00E17129">
              <w:rPr>
                <w:rFonts w:ascii="Lato" w:hAnsi="Lato" w:cstheme="minorHAnsi"/>
                <w:sz w:val="14"/>
                <w:szCs w:val="14"/>
                <w:u w:val="single"/>
              </w:rPr>
              <w:t>lista com os contratos adjudicados</w:t>
            </w:r>
            <w:r>
              <w:rPr>
                <w:rFonts w:ascii="Lato" w:hAnsi="Lato" w:cstheme="minorHAnsi"/>
                <w:sz w:val="14"/>
                <w:szCs w:val="14"/>
              </w:rPr>
              <w:t xml:space="preserve"> às entidades convidadas no presente procedimento no ano em que foi iniciado e nos 2 anos anteriores (com indicação do adjudicatário, do objeto do fornecimento, obra </w:t>
            </w:r>
            <w:r>
              <w:rPr>
                <w:rFonts w:ascii="Lato" w:hAnsi="Lato" w:cstheme="minorHAnsi"/>
                <w:sz w:val="14"/>
                <w:szCs w:val="14"/>
              </w:rPr>
              <w:lastRenderedPageBreak/>
              <w:t>ou serviço, datas e valor dos contatos)</w:t>
            </w:r>
          </w:p>
        </w:tc>
        <w:tc>
          <w:tcPr>
            <w:tcW w:w="567" w:type="dxa"/>
            <w:tcBorders>
              <w:top w:val="single" w:sz="4" w:space="0" w:color="auto"/>
              <w:left w:val="single" w:sz="4" w:space="0" w:color="auto"/>
              <w:bottom w:val="single" w:sz="4" w:space="0" w:color="auto"/>
              <w:right w:val="single" w:sz="4" w:space="0" w:color="auto"/>
            </w:tcBorders>
          </w:tcPr>
          <w:p w14:paraId="4A9EE837" w14:textId="7FAAC724"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D3F5807"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1220DA6A"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167CE21" w14:textId="6A3444A8" w:rsidR="004C4738" w:rsidRPr="007801B0" w:rsidRDefault="004C4738" w:rsidP="004C4738">
            <w:pPr>
              <w:spacing w:before="120" w:after="0" w:line="240" w:lineRule="auto"/>
              <w:rPr>
                <w:rFonts w:ascii="Lato" w:hAnsi="Lato" w:cstheme="minorHAnsi"/>
                <w:sz w:val="14"/>
                <w:szCs w:val="14"/>
              </w:rPr>
            </w:pPr>
          </w:p>
        </w:tc>
      </w:tr>
      <w:tr w:rsidR="004C4738" w:rsidRPr="00F433FB" w14:paraId="37BB5DF9" w14:textId="77777777" w:rsidTr="000C0FB7">
        <w:trPr>
          <w:trHeight w:val="689"/>
        </w:trPr>
        <w:tc>
          <w:tcPr>
            <w:tcW w:w="419" w:type="dxa"/>
            <w:tcBorders>
              <w:top w:val="single" w:sz="4" w:space="0" w:color="auto"/>
              <w:left w:val="single" w:sz="4" w:space="0" w:color="auto"/>
              <w:bottom w:val="single" w:sz="4" w:space="0" w:color="auto"/>
              <w:right w:val="single" w:sz="4" w:space="0" w:color="auto"/>
            </w:tcBorders>
            <w:vAlign w:val="center"/>
            <w:hideMark/>
          </w:tcPr>
          <w:p w14:paraId="0064F114"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12.</w:t>
            </w:r>
          </w:p>
        </w:tc>
        <w:tc>
          <w:tcPr>
            <w:tcW w:w="2982" w:type="dxa"/>
            <w:gridSpan w:val="2"/>
            <w:tcBorders>
              <w:top w:val="single" w:sz="4" w:space="0" w:color="auto"/>
              <w:left w:val="single" w:sz="4" w:space="0" w:color="auto"/>
              <w:bottom w:val="single" w:sz="4" w:space="0" w:color="auto"/>
              <w:right w:val="single" w:sz="4" w:space="0" w:color="auto"/>
            </w:tcBorders>
            <w:hideMark/>
          </w:tcPr>
          <w:p w14:paraId="3B814A9B"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stheme="minorHAnsi"/>
                <w:sz w:val="14"/>
                <w:szCs w:val="14"/>
              </w:rPr>
              <w:t>Existe uma descrição suficiente do objeto do procedimento no caderno de encargos?</w:t>
            </w:r>
          </w:p>
        </w:tc>
        <w:tc>
          <w:tcPr>
            <w:tcW w:w="2409" w:type="dxa"/>
            <w:tcBorders>
              <w:top w:val="single" w:sz="4" w:space="0" w:color="auto"/>
              <w:left w:val="single" w:sz="4" w:space="0" w:color="auto"/>
              <w:bottom w:val="single" w:sz="4" w:space="0" w:color="auto"/>
              <w:right w:val="single" w:sz="4" w:space="0" w:color="auto"/>
            </w:tcBorders>
            <w:hideMark/>
          </w:tcPr>
          <w:p w14:paraId="6A17FAF1"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42.º</w:t>
            </w:r>
          </w:p>
        </w:tc>
        <w:tc>
          <w:tcPr>
            <w:tcW w:w="2407" w:type="dxa"/>
            <w:tcBorders>
              <w:top w:val="single" w:sz="4" w:space="0" w:color="auto"/>
              <w:left w:val="single" w:sz="4" w:space="0" w:color="auto"/>
              <w:bottom w:val="single" w:sz="4" w:space="0" w:color="auto"/>
              <w:right w:val="single" w:sz="4" w:space="0" w:color="auto"/>
            </w:tcBorders>
          </w:tcPr>
          <w:p w14:paraId="7A5EF404" w14:textId="2C17EE0D" w:rsidR="004C4738" w:rsidRPr="007801B0" w:rsidRDefault="004C4738" w:rsidP="004C4738">
            <w:pPr>
              <w:spacing w:before="120" w:after="0" w:line="240" w:lineRule="auto"/>
              <w:jc w:val="center"/>
              <w:rPr>
                <w:rFonts w:ascii="Lato" w:hAnsi="Lato" w:cstheme="minorHAnsi"/>
                <w:sz w:val="14"/>
                <w:szCs w:val="14"/>
              </w:rPr>
            </w:pPr>
            <w:r>
              <w:rPr>
                <w:rFonts w:ascii="Lato" w:hAnsi="Lato" w:cstheme="minorHAnsi"/>
                <w:sz w:val="14"/>
                <w:szCs w:val="14"/>
              </w:rPr>
              <w:t xml:space="preserve">Juntar o caderno de encargos, </w:t>
            </w:r>
            <w:r w:rsidRPr="00401903">
              <w:rPr>
                <w:rFonts w:ascii="Lato" w:hAnsi="Lato" w:cstheme="minorHAnsi"/>
                <w:sz w:val="14"/>
                <w:szCs w:val="14"/>
              </w:rPr>
              <w:t xml:space="preserve">através de </w:t>
            </w:r>
            <w:r w:rsidRPr="00401903">
              <w:rPr>
                <w:rFonts w:ascii="Lato" w:hAnsi="Lato" w:cstheme="minorHAnsi"/>
                <w:sz w:val="14"/>
                <w:szCs w:val="14"/>
                <w:u w:val="single"/>
              </w:rPr>
              <w:t>ficheiro PDF</w:t>
            </w:r>
            <w:r w:rsidRPr="00401903">
              <w:rPr>
                <w:rFonts w:ascii="Lato" w:hAnsi="Lato" w:cstheme="minorHAns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tcPr>
          <w:p w14:paraId="3502E796" w14:textId="746FA6CD"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B7B3EE2"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52283253"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6B1F8C44" w14:textId="723ADB76" w:rsidR="004C4738" w:rsidRPr="007801B0" w:rsidRDefault="004C4738" w:rsidP="004C4738">
            <w:pPr>
              <w:spacing w:before="120" w:after="0" w:line="240" w:lineRule="auto"/>
              <w:rPr>
                <w:rFonts w:ascii="Lato" w:hAnsi="Lato" w:cstheme="minorHAnsi"/>
                <w:sz w:val="14"/>
                <w:szCs w:val="14"/>
              </w:rPr>
            </w:pPr>
          </w:p>
        </w:tc>
      </w:tr>
      <w:tr w:rsidR="004C4738" w:rsidRPr="00F433FB" w14:paraId="376B11D3" w14:textId="77777777" w:rsidTr="000C0FB7">
        <w:trPr>
          <w:trHeight w:val="996"/>
        </w:trPr>
        <w:tc>
          <w:tcPr>
            <w:tcW w:w="419" w:type="dxa"/>
            <w:tcBorders>
              <w:top w:val="single" w:sz="4" w:space="0" w:color="auto"/>
              <w:left w:val="single" w:sz="4" w:space="0" w:color="auto"/>
              <w:bottom w:val="single" w:sz="4" w:space="0" w:color="auto"/>
              <w:right w:val="single" w:sz="4" w:space="0" w:color="auto"/>
            </w:tcBorders>
            <w:vAlign w:val="center"/>
            <w:hideMark/>
          </w:tcPr>
          <w:p w14:paraId="7D23F3F5" w14:textId="77777777" w:rsidR="004C4738" w:rsidRDefault="004C4738" w:rsidP="004C4738">
            <w:pPr>
              <w:spacing w:before="120" w:after="0" w:line="240" w:lineRule="auto"/>
              <w:jc w:val="center"/>
              <w:rPr>
                <w:rFonts w:ascii="Lato" w:hAnsi="Lato" w:cstheme="minorHAnsi"/>
                <w:sz w:val="14"/>
                <w:szCs w:val="14"/>
              </w:rPr>
            </w:pPr>
          </w:p>
          <w:p w14:paraId="2A10EB95" w14:textId="38F72A71"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13.</w:t>
            </w:r>
          </w:p>
        </w:tc>
        <w:tc>
          <w:tcPr>
            <w:tcW w:w="2982" w:type="dxa"/>
            <w:gridSpan w:val="2"/>
            <w:tcBorders>
              <w:top w:val="single" w:sz="4" w:space="0" w:color="auto"/>
              <w:left w:val="single" w:sz="4" w:space="0" w:color="auto"/>
              <w:bottom w:val="single" w:sz="4" w:space="0" w:color="auto"/>
              <w:right w:val="single" w:sz="4" w:space="0" w:color="auto"/>
            </w:tcBorders>
            <w:hideMark/>
          </w:tcPr>
          <w:p w14:paraId="662A699A" w14:textId="77777777" w:rsidR="004C4738" w:rsidRPr="007801B0" w:rsidRDefault="004C4738" w:rsidP="004C4738">
            <w:pPr>
              <w:spacing w:before="120" w:after="0" w:line="240" w:lineRule="auto"/>
              <w:ind w:left="29"/>
              <w:jc w:val="both"/>
              <w:rPr>
                <w:rFonts w:ascii="Lato" w:hAnsi="Lato" w:cstheme="minorHAnsi"/>
                <w:sz w:val="14"/>
                <w:szCs w:val="14"/>
              </w:rPr>
            </w:pPr>
            <w:r w:rsidRPr="007801B0">
              <w:rPr>
                <w:rFonts w:ascii="Lato" w:hAnsi="Lato" w:cstheme="minorHAnsi"/>
                <w:sz w:val="14"/>
                <w:szCs w:val="14"/>
              </w:rPr>
              <w:t>O caderno de encargos do procedimento de formação de contrato de empreitada de obras públicas integrou os elementos indicados na lei?</w:t>
            </w:r>
          </w:p>
        </w:tc>
        <w:tc>
          <w:tcPr>
            <w:tcW w:w="2409" w:type="dxa"/>
            <w:tcBorders>
              <w:top w:val="single" w:sz="4" w:space="0" w:color="auto"/>
              <w:left w:val="single" w:sz="4" w:space="0" w:color="auto"/>
              <w:bottom w:val="single" w:sz="4" w:space="0" w:color="auto"/>
              <w:right w:val="single" w:sz="4" w:space="0" w:color="auto"/>
            </w:tcBorders>
            <w:hideMark/>
          </w:tcPr>
          <w:p w14:paraId="042214D0"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43.º</w:t>
            </w:r>
          </w:p>
        </w:tc>
        <w:tc>
          <w:tcPr>
            <w:tcW w:w="2407" w:type="dxa"/>
            <w:tcBorders>
              <w:top w:val="single" w:sz="4" w:space="0" w:color="auto"/>
              <w:left w:val="single" w:sz="4" w:space="0" w:color="auto"/>
              <w:bottom w:val="single" w:sz="4" w:space="0" w:color="auto"/>
              <w:right w:val="single" w:sz="4" w:space="0" w:color="auto"/>
            </w:tcBorders>
          </w:tcPr>
          <w:p w14:paraId="2BFA44C0" w14:textId="2D143F44" w:rsidR="004C4738" w:rsidRPr="007801B0" w:rsidRDefault="004C4738" w:rsidP="004C4738">
            <w:pPr>
              <w:spacing w:before="120" w:after="0" w:line="240" w:lineRule="auto"/>
              <w:jc w:val="center"/>
              <w:rPr>
                <w:rFonts w:ascii="Lato" w:hAnsi="Lato" w:cstheme="minorHAnsi"/>
                <w:sz w:val="14"/>
                <w:szCs w:val="14"/>
              </w:rPr>
            </w:pPr>
            <w:r w:rsidRPr="00B620A3">
              <w:rPr>
                <w:rFonts w:ascii="Lato" w:hAnsi="Lato" w:cstheme="minorHAnsi"/>
                <w:sz w:val="14"/>
                <w:szCs w:val="14"/>
              </w:rPr>
              <w:t>Juntar o caderno de encargos, através de ficheiro PDF,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tcPr>
          <w:p w14:paraId="2A851734" w14:textId="27C42CE0"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ED7DCBD"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4A3C1700"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7E4B3AC1" w14:textId="5702366D" w:rsidR="004C4738" w:rsidRPr="007801B0" w:rsidRDefault="004C4738" w:rsidP="004C4738">
            <w:pPr>
              <w:spacing w:before="120" w:after="0" w:line="240" w:lineRule="auto"/>
              <w:rPr>
                <w:rFonts w:ascii="Lato" w:hAnsi="Lato" w:cstheme="minorHAnsi"/>
                <w:sz w:val="14"/>
                <w:szCs w:val="14"/>
              </w:rPr>
            </w:pPr>
          </w:p>
        </w:tc>
      </w:tr>
      <w:tr w:rsidR="001838EF" w:rsidRPr="007801B0" w14:paraId="75A97972" w14:textId="77777777" w:rsidTr="00DB535A">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377DA4" w14:textId="77777777" w:rsidR="001838EF" w:rsidRPr="00523E52" w:rsidRDefault="001838EF" w:rsidP="001838EF">
            <w:pPr>
              <w:spacing w:after="0" w:line="240" w:lineRule="auto"/>
              <w:rPr>
                <w:rFonts w:ascii="Lato" w:hAnsi="Lato" w:cstheme="minorHAnsi"/>
                <w:b/>
                <w:bCs/>
                <w:sz w:val="16"/>
                <w:szCs w:val="16"/>
              </w:rPr>
            </w:pPr>
            <w:bookmarkStart w:id="6" w:name="_Hlk128735585"/>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BD5E4" w14:textId="77777777" w:rsidR="001838EF" w:rsidRPr="007801B0" w:rsidRDefault="001838EF" w:rsidP="001838EF">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1838EF" w:rsidRPr="007801B0" w14:paraId="1ED6CF3C" w14:textId="77777777" w:rsidTr="001838EF">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A500BB" w14:textId="77777777" w:rsidR="001838EF" w:rsidRPr="007801B0" w:rsidRDefault="001838EF" w:rsidP="001838EF">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9B238" w14:textId="77777777" w:rsidR="001838EF" w:rsidRPr="007801B0" w:rsidRDefault="001838EF" w:rsidP="001838EF">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1838EF" w:rsidRPr="00F433FB" w14:paraId="4E92CFA4" w14:textId="77777777" w:rsidTr="001838EF">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1D8FB50"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C2E0B55"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75A737" w14:textId="77777777" w:rsidR="001838EF" w:rsidRDefault="001838EF" w:rsidP="001838EF">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659CB76E" w14:textId="77777777" w:rsidR="001838EF" w:rsidRPr="004D5135" w:rsidRDefault="001838EF" w:rsidP="001838EF">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35D79E"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9DAE60"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377AE2"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71FA0F" w14:textId="77777777" w:rsidR="001838EF" w:rsidRPr="007801B0" w:rsidRDefault="001838EF" w:rsidP="001838EF">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6"/>
      <w:tr w:rsidR="004C4738" w:rsidRPr="00732901" w14:paraId="2F4795DB" w14:textId="77777777" w:rsidTr="000C0FB7">
        <w:trPr>
          <w:trHeight w:val="996"/>
        </w:trPr>
        <w:tc>
          <w:tcPr>
            <w:tcW w:w="419" w:type="dxa"/>
            <w:tcBorders>
              <w:top w:val="single" w:sz="4" w:space="0" w:color="auto"/>
              <w:left w:val="single" w:sz="4" w:space="0" w:color="auto"/>
              <w:bottom w:val="single" w:sz="4" w:space="0" w:color="auto"/>
              <w:right w:val="single" w:sz="4" w:space="0" w:color="auto"/>
            </w:tcBorders>
            <w:vAlign w:val="center"/>
          </w:tcPr>
          <w:p w14:paraId="21979024"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13.A</w:t>
            </w:r>
          </w:p>
        </w:tc>
        <w:tc>
          <w:tcPr>
            <w:tcW w:w="2982" w:type="dxa"/>
            <w:gridSpan w:val="2"/>
            <w:tcBorders>
              <w:top w:val="single" w:sz="4" w:space="0" w:color="auto"/>
              <w:left w:val="single" w:sz="4" w:space="0" w:color="auto"/>
              <w:bottom w:val="single" w:sz="4" w:space="0" w:color="auto"/>
              <w:right w:val="single" w:sz="4" w:space="0" w:color="auto"/>
            </w:tcBorders>
          </w:tcPr>
          <w:p w14:paraId="4E81694D"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O caderno de encargos inclui uma cláusula referente aos trabalhadores afetos à concessão (para os contratos de concessão de obras públicas, serviços públicos e aquisição de serviços)?</w:t>
            </w:r>
          </w:p>
        </w:tc>
        <w:tc>
          <w:tcPr>
            <w:tcW w:w="2409" w:type="dxa"/>
            <w:tcBorders>
              <w:top w:val="single" w:sz="4" w:space="0" w:color="auto"/>
              <w:left w:val="single" w:sz="4" w:space="0" w:color="auto"/>
              <w:bottom w:val="single" w:sz="4" w:space="0" w:color="auto"/>
              <w:right w:val="single" w:sz="4" w:space="0" w:color="auto"/>
            </w:tcBorders>
          </w:tcPr>
          <w:p w14:paraId="55B19FF7" w14:textId="77777777" w:rsidR="004C4738" w:rsidRPr="00523E52" w:rsidRDefault="004C4738" w:rsidP="004C4738">
            <w:pPr>
              <w:spacing w:before="120" w:after="0" w:line="240" w:lineRule="auto"/>
              <w:rPr>
                <w:rFonts w:ascii="Lato" w:hAnsi="Lato" w:cstheme="minorHAnsi"/>
                <w:sz w:val="14"/>
                <w:szCs w:val="14"/>
              </w:rPr>
            </w:pPr>
            <w:r w:rsidRPr="00523E52">
              <w:rPr>
                <w:rFonts w:ascii="Lato" w:hAnsi="Lato" w:cstheme="minorHAnsi"/>
                <w:sz w:val="14"/>
                <w:szCs w:val="14"/>
              </w:rPr>
              <w:t>Artigo 42.º, n.º 13</w:t>
            </w:r>
          </w:p>
          <w:p w14:paraId="1A529D46" w14:textId="77777777" w:rsidR="004C4738" w:rsidRPr="00523E52" w:rsidRDefault="004C4738" w:rsidP="004C4738">
            <w:pPr>
              <w:spacing w:before="120" w:after="0" w:line="240" w:lineRule="auto"/>
              <w:rPr>
                <w:rFonts w:ascii="Lato" w:hAnsi="Lato" w:cstheme="minorHAnsi"/>
                <w:sz w:val="14"/>
                <w:szCs w:val="14"/>
              </w:rPr>
            </w:pPr>
            <w:r w:rsidRPr="00523E52">
              <w:rPr>
                <w:rFonts w:ascii="Lato" w:hAnsi="Lato" w:cstheme="minorHAnsi"/>
                <w:sz w:val="14"/>
                <w:szCs w:val="14"/>
              </w:rPr>
              <w:t>Redação dada pelo DL 78/2022 (em vigor a partir de 02.12.2022)</w:t>
            </w:r>
          </w:p>
        </w:tc>
        <w:tc>
          <w:tcPr>
            <w:tcW w:w="2407" w:type="dxa"/>
            <w:tcBorders>
              <w:top w:val="single" w:sz="4" w:space="0" w:color="auto"/>
              <w:left w:val="single" w:sz="4" w:space="0" w:color="auto"/>
              <w:bottom w:val="single" w:sz="4" w:space="0" w:color="auto"/>
              <w:right w:val="single" w:sz="4" w:space="0" w:color="auto"/>
            </w:tcBorders>
          </w:tcPr>
          <w:p w14:paraId="2A25EC5B" w14:textId="7CCBE5AC"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6E685866" w14:textId="3B2C3625"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34143652"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0674A59C"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4401FF87" w14:textId="0AEED77B" w:rsidR="004C4738" w:rsidRPr="00523E52" w:rsidRDefault="004C4738" w:rsidP="004C4738">
            <w:pPr>
              <w:spacing w:before="120" w:after="0" w:line="240" w:lineRule="auto"/>
              <w:rPr>
                <w:rFonts w:ascii="Lato" w:hAnsi="Lato" w:cstheme="minorHAnsi"/>
                <w:sz w:val="14"/>
                <w:szCs w:val="14"/>
              </w:rPr>
            </w:pPr>
          </w:p>
        </w:tc>
      </w:tr>
      <w:tr w:rsidR="004C4738" w:rsidRPr="00732901" w14:paraId="6511E1AB" w14:textId="77777777" w:rsidTr="000C0FB7">
        <w:trPr>
          <w:trHeight w:val="392"/>
        </w:trPr>
        <w:tc>
          <w:tcPr>
            <w:tcW w:w="419" w:type="dxa"/>
            <w:tcBorders>
              <w:top w:val="single" w:sz="4" w:space="0" w:color="auto"/>
              <w:left w:val="single" w:sz="4" w:space="0" w:color="auto"/>
              <w:bottom w:val="single" w:sz="4" w:space="0" w:color="auto"/>
              <w:right w:val="single" w:sz="4" w:space="0" w:color="auto"/>
            </w:tcBorders>
            <w:vAlign w:val="center"/>
          </w:tcPr>
          <w:p w14:paraId="684CC37B" w14:textId="77777777" w:rsidR="004C4738" w:rsidRPr="00732901" w:rsidRDefault="004C4738" w:rsidP="004C4738">
            <w:pPr>
              <w:spacing w:before="120" w:after="0" w:line="240" w:lineRule="auto"/>
              <w:jc w:val="center"/>
              <w:rPr>
                <w:rFonts w:ascii="Lato" w:hAnsi="Lato" w:cstheme="minorHAnsi"/>
                <w:sz w:val="14"/>
                <w:szCs w:val="14"/>
              </w:rPr>
            </w:pPr>
            <w:r w:rsidRPr="00732901">
              <w:rPr>
                <w:rFonts w:ascii="Lato" w:hAnsi="Lato" w:cstheme="minorHAnsi"/>
                <w:sz w:val="14"/>
                <w:szCs w:val="14"/>
              </w:rPr>
              <w:t>14.</w:t>
            </w:r>
          </w:p>
        </w:tc>
        <w:tc>
          <w:tcPr>
            <w:tcW w:w="2982" w:type="dxa"/>
            <w:gridSpan w:val="2"/>
            <w:tcBorders>
              <w:top w:val="single" w:sz="4" w:space="0" w:color="auto"/>
              <w:left w:val="single" w:sz="4" w:space="0" w:color="auto"/>
              <w:bottom w:val="single" w:sz="4" w:space="0" w:color="auto"/>
              <w:right w:val="single" w:sz="4" w:space="0" w:color="auto"/>
            </w:tcBorders>
          </w:tcPr>
          <w:p w14:paraId="63F4261D" w14:textId="77777777" w:rsidR="004C4738" w:rsidRPr="00732901" w:rsidRDefault="004C4738" w:rsidP="004C4738">
            <w:pPr>
              <w:spacing w:before="120" w:after="0" w:line="240" w:lineRule="auto"/>
              <w:jc w:val="both"/>
              <w:rPr>
                <w:rFonts w:ascii="Lato" w:hAnsi="Lato" w:cstheme="minorHAnsi"/>
                <w:sz w:val="14"/>
                <w:szCs w:val="14"/>
              </w:rPr>
            </w:pPr>
            <w:r w:rsidRPr="00523E52">
              <w:rPr>
                <w:rFonts w:ascii="Lato" w:hAnsi="Lato"/>
                <w:sz w:val="14"/>
                <w:szCs w:val="14"/>
              </w:rPr>
              <w:t>O</w:t>
            </w:r>
            <w:r w:rsidRPr="00523E52">
              <w:rPr>
                <w:rFonts w:ascii="Lato" w:hAnsi="Lato"/>
                <w:spacing w:val="-8"/>
                <w:sz w:val="14"/>
                <w:szCs w:val="14"/>
              </w:rPr>
              <w:t xml:space="preserve"> </w:t>
            </w:r>
            <w:r w:rsidRPr="00523E52">
              <w:rPr>
                <w:rFonts w:ascii="Lato" w:hAnsi="Lato"/>
                <w:sz w:val="14"/>
                <w:szCs w:val="14"/>
              </w:rPr>
              <w:t>caderno</w:t>
            </w:r>
            <w:r w:rsidRPr="00523E52">
              <w:rPr>
                <w:rFonts w:ascii="Lato" w:hAnsi="Lato"/>
                <w:spacing w:val="-7"/>
                <w:sz w:val="14"/>
                <w:szCs w:val="14"/>
              </w:rPr>
              <w:t xml:space="preserve"> </w:t>
            </w:r>
            <w:r w:rsidRPr="00523E52">
              <w:rPr>
                <w:rFonts w:ascii="Lato" w:hAnsi="Lato"/>
                <w:sz w:val="14"/>
                <w:szCs w:val="14"/>
              </w:rPr>
              <w:t>de</w:t>
            </w:r>
            <w:r w:rsidRPr="00523E52">
              <w:rPr>
                <w:rFonts w:ascii="Lato" w:hAnsi="Lato"/>
                <w:spacing w:val="-10"/>
                <w:sz w:val="14"/>
                <w:szCs w:val="14"/>
              </w:rPr>
              <w:t xml:space="preserve"> </w:t>
            </w:r>
            <w:r w:rsidRPr="00523E52">
              <w:rPr>
                <w:rFonts w:ascii="Lato" w:hAnsi="Lato"/>
                <w:sz w:val="14"/>
                <w:szCs w:val="14"/>
              </w:rPr>
              <w:t>encargos</w:t>
            </w:r>
            <w:r w:rsidRPr="00523E52">
              <w:rPr>
                <w:rFonts w:ascii="Lato" w:hAnsi="Lato"/>
                <w:spacing w:val="-8"/>
                <w:sz w:val="14"/>
                <w:szCs w:val="14"/>
              </w:rPr>
              <w:t xml:space="preserve"> </w:t>
            </w:r>
            <w:r w:rsidRPr="00523E52">
              <w:rPr>
                <w:rFonts w:ascii="Lato" w:hAnsi="Lato"/>
                <w:sz w:val="14"/>
                <w:szCs w:val="14"/>
              </w:rPr>
              <w:t>fixa</w:t>
            </w:r>
            <w:r w:rsidRPr="00523E52">
              <w:rPr>
                <w:rFonts w:ascii="Lato" w:hAnsi="Lato"/>
                <w:spacing w:val="-11"/>
                <w:sz w:val="14"/>
                <w:szCs w:val="14"/>
              </w:rPr>
              <w:t xml:space="preserve"> </w:t>
            </w:r>
            <w:r w:rsidRPr="00523E52">
              <w:rPr>
                <w:rFonts w:ascii="Lato" w:hAnsi="Lato"/>
                <w:sz w:val="14"/>
                <w:szCs w:val="14"/>
              </w:rPr>
              <w:t>o</w:t>
            </w:r>
            <w:r w:rsidRPr="00523E52">
              <w:rPr>
                <w:rFonts w:ascii="Lato" w:hAnsi="Lato"/>
                <w:spacing w:val="-7"/>
                <w:sz w:val="14"/>
                <w:szCs w:val="14"/>
              </w:rPr>
              <w:t xml:space="preserve"> </w:t>
            </w:r>
            <w:r w:rsidRPr="00523E52">
              <w:rPr>
                <w:rFonts w:ascii="Lato" w:hAnsi="Lato"/>
                <w:sz w:val="14"/>
                <w:szCs w:val="14"/>
              </w:rPr>
              <w:t>preço</w:t>
            </w:r>
            <w:r w:rsidRPr="00523E52">
              <w:rPr>
                <w:rFonts w:ascii="Lato" w:hAnsi="Lato"/>
                <w:spacing w:val="-8"/>
                <w:sz w:val="14"/>
                <w:szCs w:val="14"/>
              </w:rPr>
              <w:t xml:space="preserve"> </w:t>
            </w:r>
            <w:r w:rsidRPr="00523E52">
              <w:rPr>
                <w:rFonts w:ascii="Lato" w:hAnsi="Lato"/>
                <w:spacing w:val="-4"/>
                <w:sz w:val="14"/>
                <w:szCs w:val="14"/>
              </w:rPr>
              <w:t>base?</w:t>
            </w:r>
          </w:p>
        </w:tc>
        <w:tc>
          <w:tcPr>
            <w:tcW w:w="2409" w:type="dxa"/>
            <w:tcBorders>
              <w:top w:val="single" w:sz="4" w:space="0" w:color="auto"/>
              <w:left w:val="single" w:sz="4" w:space="0" w:color="auto"/>
              <w:bottom w:val="single" w:sz="4" w:space="0" w:color="auto"/>
              <w:right w:val="single" w:sz="4" w:space="0" w:color="auto"/>
            </w:tcBorders>
          </w:tcPr>
          <w:p w14:paraId="28671DF9" w14:textId="77777777" w:rsidR="004C4738" w:rsidRPr="00732901" w:rsidRDefault="004C4738" w:rsidP="004C4738">
            <w:pPr>
              <w:spacing w:before="120" w:after="0" w:line="240" w:lineRule="auto"/>
              <w:rPr>
                <w:rFonts w:ascii="Lato" w:hAnsi="Lato" w:cstheme="minorHAnsi"/>
                <w:sz w:val="14"/>
                <w:szCs w:val="14"/>
              </w:rPr>
            </w:pPr>
            <w:r w:rsidRPr="00523E52">
              <w:rPr>
                <w:rFonts w:ascii="Lato" w:hAnsi="Lato"/>
                <w:sz w:val="14"/>
                <w:szCs w:val="14"/>
              </w:rPr>
              <w:t>Artigo</w:t>
            </w:r>
            <w:r w:rsidRPr="00523E52">
              <w:rPr>
                <w:rFonts w:ascii="Lato" w:hAnsi="Lato"/>
                <w:spacing w:val="-9"/>
                <w:sz w:val="14"/>
                <w:szCs w:val="14"/>
              </w:rPr>
              <w:t xml:space="preserve"> </w:t>
            </w:r>
            <w:r w:rsidRPr="00523E52">
              <w:rPr>
                <w:rFonts w:ascii="Lato" w:hAnsi="Lato"/>
                <w:sz w:val="14"/>
                <w:szCs w:val="14"/>
              </w:rPr>
              <w:t>47.º,</w:t>
            </w:r>
            <w:r w:rsidRPr="00523E52">
              <w:rPr>
                <w:rFonts w:ascii="Lato" w:hAnsi="Lato"/>
                <w:spacing w:val="-9"/>
                <w:sz w:val="14"/>
                <w:szCs w:val="14"/>
              </w:rPr>
              <w:t xml:space="preserve"> </w:t>
            </w:r>
            <w:r w:rsidRPr="00523E52">
              <w:rPr>
                <w:rFonts w:ascii="Lato" w:hAnsi="Lato"/>
                <w:sz w:val="14"/>
                <w:szCs w:val="14"/>
              </w:rPr>
              <w:t>n.º</w:t>
            </w:r>
            <w:r w:rsidRPr="00523E52">
              <w:rPr>
                <w:rFonts w:ascii="Lato" w:hAnsi="Lato"/>
                <w:spacing w:val="-7"/>
                <w:sz w:val="14"/>
                <w:szCs w:val="14"/>
              </w:rPr>
              <w:t xml:space="preserve"> </w:t>
            </w:r>
            <w:r w:rsidRPr="00523E52">
              <w:rPr>
                <w:rFonts w:ascii="Lato" w:hAnsi="Lato"/>
                <w:spacing w:val="-10"/>
                <w:sz w:val="14"/>
                <w:szCs w:val="14"/>
              </w:rPr>
              <w:t>1</w:t>
            </w:r>
          </w:p>
        </w:tc>
        <w:tc>
          <w:tcPr>
            <w:tcW w:w="2407" w:type="dxa"/>
            <w:tcBorders>
              <w:top w:val="single" w:sz="4" w:space="0" w:color="auto"/>
              <w:left w:val="single" w:sz="4" w:space="0" w:color="auto"/>
              <w:bottom w:val="single" w:sz="4" w:space="0" w:color="auto"/>
              <w:right w:val="single" w:sz="4" w:space="0" w:color="auto"/>
            </w:tcBorders>
          </w:tcPr>
          <w:p w14:paraId="08A6B5DE" w14:textId="3536ECC0" w:rsidR="004C4738" w:rsidRPr="00732901" w:rsidRDefault="004C4738" w:rsidP="004C4738">
            <w:pPr>
              <w:spacing w:before="120" w:after="0" w:line="240" w:lineRule="auto"/>
              <w:jc w:val="center"/>
              <w:rPr>
                <w:rFonts w:ascii="Lato" w:hAnsi="Lato" w:cstheme="minorHAnsi"/>
                <w:sz w:val="14"/>
                <w:szCs w:val="14"/>
              </w:rPr>
            </w:pPr>
            <w:r w:rsidRPr="00732901">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16F5A177" w14:textId="0BE91A68"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8401B0F" w14:textId="77777777" w:rsidR="004C4738" w:rsidRPr="00732901"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7E5AFD90" w14:textId="77777777" w:rsidR="004C4738" w:rsidRPr="00732901"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03BE8BD5" w14:textId="07CD4209" w:rsidR="004C4738" w:rsidRPr="00732901" w:rsidRDefault="004C4738" w:rsidP="004C4738">
            <w:pPr>
              <w:spacing w:before="120" w:after="0" w:line="240" w:lineRule="auto"/>
              <w:rPr>
                <w:rFonts w:ascii="Lato" w:hAnsi="Lato" w:cstheme="minorHAnsi"/>
                <w:sz w:val="14"/>
                <w:szCs w:val="14"/>
              </w:rPr>
            </w:pPr>
          </w:p>
        </w:tc>
      </w:tr>
      <w:tr w:rsidR="004C4738" w:rsidRPr="00F433FB" w14:paraId="0DF3F05E" w14:textId="77777777" w:rsidTr="000C0FB7">
        <w:trPr>
          <w:trHeight w:val="1009"/>
        </w:trPr>
        <w:tc>
          <w:tcPr>
            <w:tcW w:w="419" w:type="dxa"/>
            <w:tcBorders>
              <w:top w:val="single" w:sz="4" w:space="0" w:color="auto"/>
              <w:left w:val="single" w:sz="4" w:space="0" w:color="auto"/>
              <w:bottom w:val="single" w:sz="4" w:space="0" w:color="auto"/>
              <w:right w:val="single" w:sz="4" w:space="0" w:color="auto"/>
            </w:tcBorders>
            <w:vAlign w:val="center"/>
          </w:tcPr>
          <w:p w14:paraId="7A0B5886"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15.</w:t>
            </w:r>
          </w:p>
        </w:tc>
        <w:tc>
          <w:tcPr>
            <w:tcW w:w="2982" w:type="dxa"/>
            <w:gridSpan w:val="2"/>
            <w:tcBorders>
              <w:top w:val="single" w:sz="4" w:space="0" w:color="auto"/>
              <w:left w:val="single" w:sz="4" w:space="0" w:color="auto"/>
              <w:bottom w:val="single" w:sz="4" w:space="0" w:color="auto"/>
              <w:right w:val="single" w:sz="4" w:space="0" w:color="auto"/>
            </w:tcBorders>
          </w:tcPr>
          <w:p w14:paraId="2050131A" w14:textId="77777777" w:rsidR="004C4738" w:rsidRPr="007801B0" w:rsidRDefault="004C4738" w:rsidP="004C4738">
            <w:pPr>
              <w:spacing w:before="120" w:after="0" w:line="240" w:lineRule="auto"/>
              <w:ind w:left="29"/>
              <w:jc w:val="both"/>
              <w:rPr>
                <w:rFonts w:ascii="Lato" w:hAnsi="Lato" w:cstheme="minorHAnsi"/>
                <w:sz w:val="14"/>
                <w:szCs w:val="14"/>
              </w:rPr>
            </w:pPr>
            <w:r w:rsidRPr="007801B0">
              <w:rPr>
                <w:rFonts w:ascii="Lato" w:hAnsi="Lato"/>
                <w:color w:val="3F3F3F"/>
                <w:sz w:val="14"/>
                <w:szCs w:val="14"/>
              </w:rPr>
              <w:t>O</w:t>
            </w:r>
            <w:r w:rsidRPr="007801B0">
              <w:rPr>
                <w:rFonts w:ascii="Lato" w:hAnsi="Lato"/>
                <w:color w:val="3F3F3F"/>
                <w:spacing w:val="-8"/>
                <w:sz w:val="14"/>
                <w:szCs w:val="14"/>
              </w:rPr>
              <w:t xml:space="preserve"> </w:t>
            </w:r>
            <w:r w:rsidRPr="007801B0">
              <w:rPr>
                <w:rFonts w:ascii="Lato" w:hAnsi="Lato"/>
                <w:color w:val="3F3F3F"/>
                <w:sz w:val="14"/>
                <w:szCs w:val="14"/>
              </w:rPr>
              <w:t>preço</w:t>
            </w:r>
            <w:r w:rsidRPr="007801B0">
              <w:rPr>
                <w:rFonts w:ascii="Lato" w:hAnsi="Lato"/>
                <w:color w:val="3F3F3F"/>
                <w:spacing w:val="-7"/>
                <w:sz w:val="14"/>
                <w:szCs w:val="14"/>
              </w:rPr>
              <w:t xml:space="preserve"> </w:t>
            </w:r>
            <w:r w:rsidRPr="007801B0">
              <w:rPr>
                <w:rFonts w:ascii="Lato" w:hAnsi="Lato"/>
                <w:color w:val="3F3F3F"/>
                <w:sz w:val="14"/>
                <w:szCs w:val="14"/>
              </w:rPr>
              <w:t>base</w:t>
            </w:r>
            <w:r w:rsidRPr="007801B0">
              <w:rPr>
                <w:rFonts w:ascii="Lato" w:hAnsi="Lato"/>
                <w:color w:val="3F3F3F"/>
                <w:spacing w:val="-10"/>
                <w:sz w:val="14"/>
                <w:szCs w:val="14"/>
              </w:rPr>
              <w:t xml:space="preserve"> </w:t>
            </w:r>
            <w:r w:rsidRPr="007801B0">
              <w:rPr>
                <w:rFonts w:ascii="Lato" w:hAnsi="Lato"/>
                <w:color w:val="3F3F3F"/>
                <w:sz w:val="14"/>
                <w:szCs w:val="14"/>
              </w:rPr>
              <w:t>respeita</w:t>
            </w:r>
            <w:r w:rsidRPr="007801B0">
              <w:rPr>
                <w:rFonts w:ascii="Lato" w:hAnsi="Lato"/>
                <w:color w:val="3F3F3F"/>
                <w:spacing w:val="-11"/>
                <w:sz w:val="14"/>
                <w:szCs w:val="14"/>
              </w:rPr>
              <w:t xml:space="preserve"> </w:t>
            </w:r>
            <w:r w:rsidRPr="007801B0">
              <w:rPr>
                <w:rFonts w:ascii="Lato" w:hAnsi="Lato"/>
                <w:color w:val="3F3F3F"/>
                <w:sz w:val="14"/>
                <w:szCs w:val="14"/>
              </w:rPr>
              <w:t>os</w:t>
            </w:r>
            <w:r w:rsidRPr="007801B0">
              <w:rPr>
                <w:rFonts w:ascii="Lato" w:hAnsi="Lato"/>
                <w:color w:val="3F3F3F"/>
                <w:spacing w:val="-8"/>
                <w:sz w:val="14"/>
                <w:szCs w:val="14"/>
              </w:rPr>
              <w:t xml:space="preserve"> </w:t>
            </w:r>
            <w:r w:rsidRPr="007801B0">
              <w:rPr>
                <w:rFonts w:ascii="Lato" w:hAnsi="Lato"/>
                <w:color w:val="3F3F3F"/>
                <w:sz w:val="14"/>
                <w:szCs w:val="14"/>
              </w:rPr>
              <w:t>limites</w:t>
            </w:r>
            <w:r w:rsidRPr="007801B0">
              <w:rPr>
                <w:rFonts w:ascii="Lato" w:hAnsi="Lato"/>
                <w:color w:val="3F3F3F"/>
                <w:spacing w:val="-8"/>
                <w:sz w:val="14"/>
                <w:szCs w:val="14"/>
              </w:rPr>
              <w:t xml:space="preserve"> </w:t>
            </w:r>
            <w:r w:rsidRPr="007801B0">
              <w:rPr>
                <w:rFonts w:ascii="Lato" w:hAnsi="Lato"/>
                <w:color w:val="3F3F3F"/>
                <w:sz w:val="14"/>
                <w:szCs w:val="14"/>
              </w:rPr>
              <w:t>de</w:t>
            </w:r>
            <w:r w:rsidRPr="007801B0">
              <w:rPr>
                <w:rFonts w:ascii="Lato" w:hAnsi="Lato"/>
                <w:color w:val="3F3F3F"/>
                <w:spacing w:val="-10"/>
                <w:sz w:val="14"/>
                <w:szCs w:val="14"/>
              </w:rPr>
              <w:t xml:space="preserve"> </w:t>
            </w:r>
            <w:r w:rsidRPr="007801B0">
              <w:rPr>
                <w:rFonts w:ascii="Lato" w:hAnsi="Lato"/>
                <w:color w:val="3F3F3F"/>
                <w:sz w:val="14"/>
                <w:szCs w:val="14"/>
              </w:rPr>
              <w:t>valor</w:t>
            </w:r>
            <w:r w:rsidRPr="007801B0">
              <w:rPr>
                <w:rFonts w:ascii="Lato" w:hAnsi="Lato"/>
                <w:color w:val="3F3F3F"/>
                <w:spacing w:val="-8"/>
                <w:sz w:val="14"/>
                <w:szCs w:val="14"/>
              </w:rPr>
              <w:t xml:space="preserve"> </w:t>
            </w:r>
            <w:r w:rsidRPr="007801B0">
              <w:rPr>
                <w:rFonts w:ascii="Lato" w:hAnsi="Lato"/>
                <w:color w:val="3F3F3F"/>
                <w:sz w:val="14"/>
                <w:szCs w:val="14"/>
              </w:rPr>
              <w:t>até</w:t>
            </w:r>
            <w:r w:rsidRPr="007801B0">
              <w:rPr>
                <w:rFonts w:ascii="Lato" w:hAnsi="Lato"/>
                <w:color w:val="3F3F3F"/>
                <w:spacing w:val="-8"/>
                <w:sz w:val="14"/>
                <w:szCs w:val="14"/>
              </w:rPr>
              <w:t xml:space="preserve"> </w:t>
            </w:r>
            <w:r w:rsidRPr="007801B0">
              <w:rPr>
                <w:rFonts w:ascii="Lato" w:hAnsi="Lato"/>
                <w:color w:val="3F3F3F"/>
                <w:sz w:val="14"/>
                <w:szCs w:val="14"/>
              </w:rPr>
              <w:t>aos</w:t>
            </w:r>
            <w:r w:rsidRPr="007801B0">
              <w:rPr>
                <w:rFonts w:ascii="Lato" w:hAnsi="Lato"/>
                <w:color w:val="3F3F3F"/>
                <w:spacing w:val="-8"/>
                <w:sz w:val="14"/>
                <w:szCs w:val="14"/>
              </w:rPr>
              <w:t xml:space="preserve"> </w:t>
            </w:r>
            <w:r w:rsidRPr="007801B0">
              <w:rPr>
                <w:rFonts w:ascii="Lato" w:hAnsi="Lato"/>
                <w:color w:val="3F3F3F"/>
                <w:sz w:val="14"/>
                <w:szCs w:val="14"/>
              </w:rPr>
              <w:t>quais</w:t>
            </w:r>
            <w:r w:rsidRPr="007801B0">
              <w:rPr>
                <w:rFonts w:ascii="Lato" w:hAnsi="Lato"/>
                <w:color w:val="3F3F3F"/>
                <w:spacing w:val="-8"/>
                <w:sz w:val="14"/>
                <w:szCs w:val="14"/>
              </w:rPr>
              <w:t xml:space="preserve"> </w:t>
            </w:r>
            <w:r w:rsidRPr="007801B0">
              <w:rPr>
                <w:rFonts w:ascii="Lato" w:hAnsi="Lato"/>
                <w:color w:val="3F3F3F"/>
                <w:sz w:val="14"/>
                <w:szCs w:val="14"/>
              </w:rPr>
              <w:t>pode</w:t>
            </w:r>
            <w:r w:rsidRPr="007801B0">
              <w:rPr>
                <w:rFonts w:ascii="Lato" w:hAnsi="Lato"/>
                <w:color w:val="3F3F3F"/>
                <w:spacing w:val="-10"/>
                <w:sz w:val="14"/>
                <w:szCs w:val="14"/>
              </w:rPr>
              <w:t xml:space="preserve"> </w:t>
            </w:r>
            <w:r w:rsidRPr="007801B0">
              <w:rPr>
                <w:rFonts w:ascii="Lato" w:hAnsi="Lato"/>
                <w:color w:val="3F3F3F"/>
                <w:sz w:val="14"/>
                <w:szCs w:val="14"/>
              </w:rPr>
              <w:t>ser</w:t>
            </w:r>
            <w:r w:rsidRPr="007801B0">
              <w:rPr>
                <w:rFonts w:ascii="Lato" w:hAnsi="Lato"/>
                <w:color w:val="3F3F3F"/>
                <w:spacing w:val="-8"/>
                <w:sz w:val="14"/>
                <w:szCs w:val="14"/>
              </w:rPr>
              <w:t xml:space="preserve"> </w:t>
            </w:r>
            <w:r w:rsidRPr="007801B0">
              <w:rPr>
                <w:rFonts w:ascii="Lato" w:hAnsi="Lato"/>
                <w:color w:val="3F3F3F"/>
                <w:sz w:val="14"/>
                <w:szCs w:val="14"/>
              </w:rPr>
              <w:t>utilizado</w:t>
            </w:r>
            <w:r w:rsidRPr="007801B0">
              <w:rPr>
                <w:rFonts w:ascii="Lato" w:hAnsi="Lato"/>
                <w:color w:val="3F3F3F"/>
                <w:spacing w:val="-9"/>
                <w:sz w:val="14"/>
                <w:szCs w:val="14"/>
              </w:rPr>
              <w:t xml:space="preserve"> </w:t>
            </w:r>
            <w:r w:rsidRPr="007801B0">
              <w:rPr>
                <w:rFonts w:ascii="Lato" w:hAnsi="Lato"/>
                <w:color w:val="3F3F3F"/>
                <w:sz w:val="14"/>
                <w:szCs w:val="14"/>
              </w:rPr>
              <w:t>o tipo de procedimento em causa e os limites máximos de autorização de despesa, se aplicáveis?</w:t>
            </w:r>
          </w:p>
        </w:tc>
        <w:tc>
          <w:tcPr>
            <w:tcW w:w="2409" w:type="dxa"/>
            <w:tcBorders>
              <w:top w:val="single" w:sz="4" w:space="0" w:color="auto"/>
              <w:left w:val="single" w:sz="4" w:space="0" w:color="auto"/>
              <w:bottom w:val="single" w:sz="4" w:space="0" w:color="auto"/>
              <w:right w:val="single" w:sz="4" w:space="0" w:color="auto"/>
            </w:tcBorders>
          </w:tcPr>
          <w:p w14:paraId="3AF9A131"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47.º,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7"/>
                <w:sz w:val="14"/>
                <w:szCs w:val="14"/>
              </w:rPr>
              <w:t xml:space="preserve"> </w:t>
            </w:r>
            <w:r w:rsidRPr="007801B0">
              <w:rPr>
                <w:rFonts w:ascii="Lato" w:hAnsi="Lato"/>
                <w:color w:val="3F3F3F"/>
                <w:spacing w:val="-10"/>
                <w:sz w:val="14"/>
                <w:szCs w:val="14"/>
              </w:rPr>
              <w:t>4</w:t>
            </w:r>
          </w:p>
        </w:tc>
        <w:tc>
          <w:tcPr>
            <w:tcW w:w="2407" w:type="dxa"/>
            <w:tcBorders>
              <w:top w:val="single" w:sz="4" w:space="0" w:color="auto"/>
              <w:left w:val="single" w:sz="4" w:space="0" w:color="auto"/>
              <w:bottom w:val="single" w:sz="4" w:space="0" w:color="auto"/>
              <w:right w:val="single" w:sz="4" w:space="0" w:color="auto"/>
            </w:tcBorders>
          </w:tcPr>
          <w:p w14:paraId="356D8591" w14:textId="3D88B33C" w:rsidR="004C4738" w:rsidRPr="007801B0" w:rsidRDefault="004C4738" w:rsidP="004C4738">
            <w:pPr>
              <w:spacing w:before="120" w:after="0" w:line="240" w:lineRule="auto"/>
              <w:jc w:val="center"/>
              <w:rPr>
                <w:rFonts w:ascii="Lato" w:hAnsi="Lato" w:cstheme="minorHAnsi"/>
                <w:sz w:val="14"/>
                <w:szCs w:val="14"/>
              </w:rPr>
            </w:pPr>
            <w:r w:rsidRPr="00B74895">
              <w:rPr>
                <w:rFonts w:ascii="Lato" w:hAnsi="Lato" w:cstheme="minorHAnsi"/>
                <w:sz w:val="14"/>
                <w:szCs w:val="14"/>
              </w:rPr>
              <w:t>Doc. comprovativo</w:t>
            </w:r>
            <w:r>
              <w:rPr>
                <w:rFonts w:ascii="Lato" w:hAnsi="Lato" w:cstheme="minorHAnsi"/>
                <w:sz w:val="14"/>
                <w:szCs w:val="14"/>
              </w:rPr>
              <w:t xml:space="preserve"> (se aplicável)</w:t>
            </w:r>
          </w:p>
        </w:tc>
        <w:tc>
          <w:tcPr>
            <w:tcW w:w="567" w:type="dxa"/>
            <w:tcBorders>
              <w:top w:val="single" w:sz="4" w:space="0" w:color="auto"/>
              <w:left w:val="single" w:sz="4" w:space="0" w:color="auto"/>
              <w:bottom w:val="single" w:sz="4" w:space="0" w:color="auto"/>
              <w:right w:val="single" w:sz="4" w:space="0" w:color="auto"/>
            </w:tcBorders>
          </w:tcPr>
          <w:p w14:paraId="15A998FD" w14:textId="7E9BADF5"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265EE0A1"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20DC353D"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3AF33A34" w14:textId="686AF728" w:rsidR="004C4738" w:rsidRPr="007801B0" w:rsidRDefault="004C4738" w:rsidP="004C4738">
            <w:pPr>
              <w:spacing w:before="120" w:after="0" w:line="240" w:lineRule="auto"/>
              <w:rPr>
                <w:rFonts w:ascii="Lato" w:hAnsi="Lato" w:cstheme="minorHAnsi"/>
                <w:sz w:val="14"/>
                <w:szCs w:val="14"/>
              </w:rPr>
            </w:pPr>
          </w:p>
        </w:tc>
      </w:tr>
      <w:tr w:rsidR="004C4738" w:rsidRPr="00F433FB" w14:paraId="4548E751" w14:textId="77777777" w:rsidTr="000C0FB7">
        <w:trPr>
          <w:trHeight w:val="414"/>
        </w:trPr>
        <w:tc>
          <w:tcPr>
            <w:tcW w:w="419" w:type="dxa"/>
            <w:tcBorders>
              <w:top w:val="single" w:sz="4" w:space="0" w:color="auto"/>
              <w:left w:val="single" w:sz="4" w:space="0" w:color="auto"/>
              <w:bottom w:val="single" w:sz="4" w:space="0" w:color="auto"/>
              <w:right w:val="single" w:sz="4" w:space="0" w:color="auto"/>
            </w:tcBorders>
            <w:vAlign w:val="center"/>
          </w:tcPr>
          <w:p w14:paraId="6258F953"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16.</w:t>
            </w:r>
          </w:p>
        </w:tc>
        <w:tc>
          <w:tcPr>
            <w:tcW w:w="2982" w:type="dxa"/>
            <w:gridSpan w:val="2"/>
            <w:tcBorders>
              <w:top w:val="single" w:sz="4" w:space="0" w:color="auto"/>
              <w:left w:val="single" w:sz="4" w:space="0" w:color="auto"/>
              <w:bottom w:val="single" w:sz="4" w:space="0" w:color="auto"/>
              <w:right w:val="single" w:sz="4" w:space="0" w:color="auto"/>
            </w:tcBorders>
          </w:tcPr>
          <w:p w14:paraId="0A61C151" w14:textId="77777777" w:rsidR="004C4738" w:rsidRPr="007801B0" w:rsidRDefault="004C4738" w:rsidP="004C4738">
            <w:pPr>
              <w:spacing w:before="120" w:after="0" w:line="240" w:lineRule="auto"/>
              <w:ind w:left="29"/>
              <w:jc w:val="both"/>
              <w:rPr>
                <w:rFonts w:ascii="Lato" w:hAnsi="Lato" w:cstheme="minorHAnsi"/>
                <w:sz w:val="14"/>
                <w:szCs w:val="14"/>
              </w:rPr>
            </w:pPr>
            <w:r w:rsidRPr="007801B0">
              <w:rPr>
                <w:rFonts w:ascii="Lato" w:hAnsi="Lato"/>
                <w:color w:val="3F3F3F"/>
                <w:sz w:val="14"/>
                <w:szCs w:val="14"/>
              </w:rPr>
              <w:t>A</w:t>
            </w:r>
            <w:r w:rsidRPr="007801B0">
              <w:rPr>
                <w:rFonts w:ascii="Lato" w:hAnsi="Lato"/>
                <w:color w:val="3F3F3F"/>
                <w:spacing w:val="-13"/>
                <w:sz w:val="14"/>
                <w:szCs w:val="14"/>
              </w:rPr>
              <w:t xml:space="preserve"> </w:t>
            </w:r>
            <w:r w:rsidRPr="007801B0">
              <w:rPr>
                <w:rFonts w:ascii="Lato" w:hAnsi="Lato"/>
                <w:color w:val="3F3F3F"/>
                <w:sz w:val="14"/>
                <w:szCs w:val="14"/>
              </w:rPr>
              <w:t>fixação</w:t>
            </w:r>
            <w:r w:rsidRPr="007801B0">
              <w:rPr>
                <w:rFonts w:ascii="Lato" w:hAnsi="Lato"/>
                <w:color w:val="3F3F3F"/>
                <w:spacing w:val="-8"/>
                <w:sz w:val="14"/>
                <w:szCs w:val="14"/>
              </w:rPr>
              <w:t xml:space="preserve"> </w:t>
            </w:r>
            <w:r w:rsidRPr="007801B0">
              <w:rPr>
                <w:rFonts w:ascii="Lato" w:hAnsi="Lato"/>
                <w:color w:val="3F3F3F"/>
                <w:sz w:val="14"/>
                <w:szCs w:val="14"/>
              </w:rPr>
              <w:t>do</w:t>
            </w:r>
            <w:r w:rsidRPr="007801B0">
              <w:rPr>
                <w:rFonts w:ascii="Lato" w:hAnsi="Lato"/>
                <w:color w:val="3F3F3F"/>
                <w:spacing w:val="-11"/>
                <w:sz w:val="14"/>
                <w:szCs w:val="14"/>
              </w:rPr>
              <w:t xml:space="preserve"> </w:t>
            </w:r>
            <w:r w:rsidRPr="007801B0">
              <w:rPr>
                <w:rFonts w:ascii="Lato" w:hAnsi="Lato"/>
                <w:color w:val="3F3F3F"/>
                <w:sz w:val="14"/>
                <w:szCs w:val="14"/>
              </w:rPr>
              <w:t>preço</w:t>
            </w:r>
            <w:r w:rsidRPr="007801B0">
              <w:rPr>
                <w:rFonts w:ascii="Lato" w:hAnsi="Lato"/>
                <w:color w:val="3F3F3F"/>
                <w:spacing w:val="-8"/>
                <w:sz w:val="14"/>
                <w:szCs w:val="14"/>
              </w:rPr>
              <w:t xml:space="preserve"> </w:t>
            </w:r>
            <w:r w:rsidRPr="007801B0">
              <w:rPr>
                <w:rFonts w:ascii="Lato" w:hAnsi="Lato"/>
                <w:color w:val="3F3F3F"/>
                <w:sz w:val="14"/>
                <w:szCs w:val="14"/>
              </w:rPr>
              <w:t>base</w:t>
            </w:r>
            <w:r w:rsidRPr="007801B0">
              <w:rPr>
                <w:rFonts w:ascii="Lato" w:hAnsi="Lato"/>
                <w:color w:val="3F3F3F"/>
                <w:spacing w:val="-10"/>
                <w:sz w:val="14"/>
                <w:szCs w:val="14"/>
              </w:rPr>
              <w:t xml:space="preserve"> </w:t>
            </w:r>
            <w:r w:rsidRPr="007801B0">
              <w:rPr>
                <w:rFonts w:ascii="Lato" w:hAnsi="Lato"/>
                <w:color w:val="3F3F3F"/>
                <w:sz w:val="14"/>
                <w:szCs w:val="14"/>
              </w:rPr>
              <w:t>encontra-se</w:t>
            </w:r>
            <w:r w:rsidRPr="007801B0">
              <w:rPr>
                <w:rFonts w:ascii="Lato" w:hAnsi="Lato"/>
                <w:color w:val="3F3F3F"/>
                <w:spacing w:val="-9"/>
                <w:sz w:val="14"/>
                <w:szCs w:val="14"/>
              </w:rPr>
              <w:t xml:space="preserve"> </w:t>
            </w:r>
            <w:r w:rsidRPr="007801B0">
              <w:rPr>
                <w:rFonts w:ascii="Lato" w:hAnsi="Lato"/>
                <w:color w:val="3F3F3F"/>
                <w:spacing w:val="-2"/>
                <w:sz w:val="14"/>
                <w:szCs w:val="14"/>
              </w:rPr>
              <w:t>fundamentada?</w:t>
            </w:r>
          </w:p>
        </w:tc>
        <w:tc>
          <w:tcPr>
            <w:tcW w:w="2409" w:type="dxa"/>
            <w:tcBorders>
              <w:top w:val="single" w:sz="4" w:space="0" w:color="auto"/>
              <w:left w:val="single" w:sz="4" w:space="0" w:color="auto"/>
              <w:bottom w:val="single" w:sz="4" w:space="0" w:color="auto"/>
              <w:right w:val="single" w:sz="4" w:space="0" w:color="auto"/>
            </w:tcBorders>
          </w:tcPr>
          <w:p w14:paraId="634203EF"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47.º,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7"/>
                <w:sz w:val="14"/>
                <w:szCs w:val="14"/>
              </w:rPr>
              <w:t xml:space="preserve"> </w:t>
            </w:r>
            <w:r w:rsidRPr="007801B0">
              <w:rPr>
                <w:rFonts w:ascii="Lato" w:hAnsi="Lato"/>
                <w:color w:val="3F3F3F"/>
                <w:spacing w:val="-10"/>
                <w:sz w:val="14"/>
                <w:szCs w:val="14"/>
              </w:rPr>
              <w:t>3</w:t>
            </w:r>
          </w:p>
        </w:tc>
        <w:tc>
          <w:tcPr>
            <w:tcW w:w="2407" w:type="dxa"/>
            <w:tcBorders>
              <w:top w:val="single" w:sz="4" w:space="0" w:color="auto"/>
              <w:left w:val="single" w:sz="4" w:space="0" w:color="auto"/>
              <w:bottom w:val="single" w:sz="4" w:space="0" w:color="auto"/>
              <w:right w:val="single" w:sz="4" w:space="0" w:color="auto"/>
            </w:tcBorders>
          </w:tcPr>
          <w:p w14:paraId="21D10AE3" w14:textId="4050CB3B" w:rsidR="004C4738" w:rsidRPr="007801B0" w:rsidRDefault="004C4738" w:rsidP="004C4738">
            <w:pPr>
              <w:spacing w:before="120" w:after="0" w:line="240" w:lineRule="auto"/>
              <w:jc w:val="center"/>
              <w:rPr>
                <w:rFonts w:ascii="Lato" w:hAnsi="Lato" w:cstheme="minorHAnsi"/>
                <w:sz w:val="14"/>
                <w:szCs w:val="14"/>
              </w:rPr>
            </w:pPr>
            <w:r>
              <w:rPr>
                <w:rFonts w:ascii="Lato" w:hAnsi="Lato" w:cstheme="minorHAnsi"/>
                <w:sz w:val="14"/>
                <w:szCs w:val="14"/>
              </w:rPr>
              <w:t>Juntar documento com a fundamentação do preço base</w:t>
            </w:r>
          </w:p>
        </w:tc>
        <w:tc>
          <w:tcPr>
            <w:tcW w:w="567" w:type="dxa"/>
            <w:tcBorders>
              <w:top w:val="single" w:sz="4" w:space="0" w:color="auto"/>
              <w:left w:val="single" w:sz="4" w:space="0" w:color="auto"/>
              <w:bottom w:val="single" w:sz="4" w:space="0" w:color="auto"/>
              <w:right w:val="single" w:sz="4" w:space="0" w:color="auto"/>
            </w:tcBorders>
          </w:tcPr>
          <w:p w14:paraId="769DDAE9" w14:textId="45A9E55D"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20E41CD9"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6A338294"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5525481F" w14:textId="6A98B9F5" w:rsidR="004C4738" w:rsidRPr="007801B0" w:rsidRDefault="004C4738" w:rsidP="004C4738">
            <w:pPr>
              <w:spacing w:before="120" w:after="0" w:line="240" w:lineRule="auto"/>
              <w:rPr>
                <w:rFonts w:ascii="Lato" w:hAnsi="Lato" w:cstheme="minorHAnsi"/>
                <w:sz w:val="14"/>
                <w:szCs w:val="14"/>
              </w:rPr>
            </w:pPr>
          </w:p>
        </w:tc>
      </w:tr>
      <w:tr w:rsidR="004C4738" w:rsidRPr="00F433FB" w14:paraId="09C84BED" w14:textId="77777777" w:rsidTr="000C0FB7">
        <w:trPr>
          <w:trHeight w:val="1016"/>
        </w:trPr>
        <w:tc>
          <w:tcPr>
            <w:tcW w:w="419" w:type="dxa"/>
            <w:tcBorders>
              <w:top w:val="single" w:sz="4" w:space="0" w:color="auto"/>
              <w:left w:val="single" w:sz="4" w:space="0" w:color="auto"/>
              <w:bottom w:val="single" w:sz="4" w:space="0" w:color="auto"/>
              <w:right w:val="single" w:sz="4" w:space="0" w:color="auto"/>
            </w:tcBorders>
            <w:vAlign w:val="center"/>
          </w:tcPr>
          <w:p w14:paraId="18DEE2DF"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lastRenderedPageBreak/>
              <w:t>17.</w:t>
            </w:r>
          </w:p>
        </w:tc>
        <w:tc>
          <w:tcPr>
            <w:tcW w:w="2982" w:type="dxa"/>
            <w:gridSpan w:val="2"/>
            <w:tcBorders>
              <w:top w:val="single" w:sz="4" w:space="0" w:color="auto"/>
              <w:left w:val="single" w:sz="4" w:space="0" w:color="auto"/>
              <w:bottom w:val="single" w:sz="4" w:space="0" w:color="auto"/>
              <w:right w:val="single" w:sz="4" w:space="0" w:color="auto"/>
            </w:tcBorders>
          </w:tcPr>
          <w:p w14:paraId="39B253B0" w14:textId="77777777" w:rsidR="004C4738" w:rsidRPr="007801B0" w:rsidRDefault="004C4738" w:rsidP="004C4738">
            <w:pPr>
              <w:spacing w:before="120" w:after="0" w:line="240" w:lineRule="auto"/>
              <w:ind w:left="29"/>
              <w:jc w:val="both"/>
              <w:rPr>
                <w:rFonts w:ascii="Lato" w:hAnsi="Lato"/>
                <w:color w:val="3F3F3F"/>
                <w:sz w:val="14"/>
                <w:szCs w:val="14"/>
              </w:rPr>
            </w:pPr>
            <w:r w:rsidRPr="007801B0">
              <w:rPr>
                <w:rFonts w:ascii="Lato" w:hAnsi="Lato"/>
                <w:color w:val="3F3F3F"/>
                <w:sz w:val="14"/>
                <w:szCs w:val="14"/>
              </w:rPr>
              <w:t>No</w:t>
            </w:r>
            <w:r w:rsidRPr="007801B0">
              <w:rPr>
                <w:rFonts w:ascii="Lato" w:hAnsi="Lato"/>
                <w:color w:val="3F3F3F"/>
                <w:spacing w:val="-6"/>
                <w:sz w:val="14"/>
                <w:szCs w:val="14"/>
              </w:rPr>
              <w:t xml:space="preserve"> </w:t>
            </w:r>
            <w:r w:rsidRPr="007801B0">
              <w:rPr>
                <w:rFonts w:ascii="Lato" w:hAnsi="Lato"/>
                <w:color w:val="3F3F3F"/>
                <w:sz w:val="14"/>
                <w:szCs w:val="14"/>
              </w:rPr>
              <w:t>caso</w:t>
            </w:r>
            <w:r w:rsidRPr="007801B0">
              <w:rPr>
                <w:rFonts w:ascii="Lato" w:hAnsi="Lato"/>
                <w:color w:val="3F3F3F"/>
                <w:spacing w:val="-6"/>
                <w:sz w:val="14"/>
                <w:szCs w:val="14"/>
              </w:rPr>
              <w:t xml:space="preserve"> </w:t>
            </w:r>
            <w:r w:rsidRPr="007801B0">
              <w:rPr>
                <w:rFonts w:ascii="Lato" w:hAnsi="Lato"/>
                <w:color w:val="3F3F3F"/>
                <w:sz w:val="14"/>
                <w:szCs w:val="14"/>
              </w:rPr>
              <w:t>de</w:t>
            </w:r>
            <w:r w:rsidRPr="007801B0">
              <w:rPr>
                <w:rFonts w:ascii="Lato" w:hAnsi="Lato"/>
                <w:color w:val="3F3F3F"/>
                <w:spacing w:val="-9"/>
                <w:sz w:val="14"/>
                <w:szCs w:val="14"/>
              </w:rPr>
              <w:t xml:space="preserve"> </w:t>
            </w:r>
            <w:r w:rsidRPr="007801B0">
              <w:rPr>
                <w:rFonts w:ascii="Lato" w:hAnsi="Lato"/>
                <w:color w:val="3F3F3F"/>
                <w:sz w:val="14"/>
                <w:szCs w:val="14"/>
              </w:rPr>
              <w:t>se</w:t>
            </w:r>
            <w:r w:rsidRPr="007801B0">
              <w:rPr>
                <w:rFonts w:ascii="Lato" w:hAnsi="Lato"/>
                <w:color w:val="3F3F3F"/>
                <w:spacing w:val="-9"/>
                <w:sz w:val="14"/>
                <w:szCs w:val="14"/>
              </w:rPr>
              <w:t xml:space="preserve"> </w:t>
            </w:r>
            <w:r w:rsidRPr="007801B0">
              <w:rPr>
                <w:rFonts w:ascii="Lato" w:hAnsi="Lato"/>
                <w:color w:val="3F3F3F"/>
                <w:sz w:val="14"/>
                <w:szCs w:val="14"/>
              </w:rPr>
              <w:t>tratar</w:t>
            </w:r>
            <w:r w:rsidRPr="007801B0">
              <w:rPr>
                <w:rFonts w:ascii="Lato" w:hAnsi="Lato"/>
                <w:color w:val="3F3F3F"/>
                <w:spacing w:val="-10"/>
                <w:sz w:val="14"/>
                <w:szCs w:val="14"/>
              </w:rPr>
              <w:t xml:space="preserve"> </w:t>
            </w:r>
            <w:r w:rsidRPr="007801B0">
              <w:rPr>
                <w:rFonts w:ascii="Lato" w:hAnsi="Lato"/>
                <w:color w:val="3F3F3F"/>
                <w:sz w:val="14"/>
                <w:szCs w:val="14"/>
              </w:rPr>
              <w:t>de</w:t>
            </w:r>
            <w:r w:rsidRPr="007801B0">
              <w:rPr>
                <w:rFonts w:ascii="Lato" w:hAnsi="Lato"/>
                <w:color w:val="3F3F3F"/>
                <w:spacing w:val="-7"/>
                <w:sz w:val="14"/>
                <w:szCs w:val="14"/>
              </w:rPr>
              <w:t xml:space="preserve"> </w:t>
            </w:r>
            <w:r w:rsidRPr="007801B0">
              <w:rPr>
                <w:rFonts w:ascii="Lato" w:hAnsi="Lato"/>
                <w:color w:val="3F3F3F"/>
                <w:sz w:val="14"/>
                <w:szCs w:val="14"/>
              </w:rPr>
              <w:t>contrato</w:t>
            </w:r>
            <w:r w:rsidRPr="007801B0">
              <w:rPr>
                <w:rFonts w:ascii="Lato" w:hAnsi="Lato"/>
                <w:color w:val="3F3F3F"/>
                <w:spacing w:val="-8"/>
                <w:sz w:val="14"/>
                <w:szCs w:val="14"/>
              </w:rPr>
              <w:t xml:space="preserve"> </w:t>
            </w:r>
            <w:r w:rsidRPr="007801B0">
              <w:rPr>
                <w:rFonts w:ascii="Lato" w:hAnsi="Lato"/>
                <w:color w:val="3F3F3F"/>
                <w:sz w:val="14"/>
                <w:szCs w:val="14"/>
              </w:rPr>
              <w:t>de</w:t>
            </w:r>
            <w:r w:rsidRPr="007801B0">
              <w:rPr>
                <w:rFonts w:ascii="Lato" w:hAnsi="Lato"/>
                <w:color w:val="3F3F3F"/>
                <w:spacing w:val="-7"/>
                <w:sz w:val="14"/>
                <w:szCs w:val="14"/>
              </w:rPr>
              <w:t xml:space="preserve"> </w:t>
            </w:r>
            <w:r w:rsidRPr="007801B0">
              <w:rPr>
                <w:rFonts w:ascii="Lato" w:hAnsi="Lato"/>
                <w:color w:val="3F3F3F"/>
                <w:sz w:val="14"/>
                <w:szCs w:val="14"/>
              </w:rPr>
              <w:t>locação</w:t>
            </w:r>
            <w:r w:rsidRPr="007801B0">
              <w:rPr>
                <w:rFonts w:ascii="Lato" w:hAnsi="Lato"/>
                <w:color w:val="3F3F3F"/>
                <w:spacing w:val="-8"/>
                <w:sz w:val="14"/>
                <w:szCs w:val="14"/>
              </w:rPr>
              <w:t xml:space="preserve"> </w:t>
            </w:r>
            <w:r w:rsidRPr="007801B0">
              <w:rPr>
                <w:rFonts w:ascii="Lato" w:hAnsi="Lato"/>
                <w:color w:val="3F3F3F"/>
                <w:sz w:val="14"/>
                <w:szCs w:val="14"/>
              </w:rPr>
              <w:t>ou</w:t>
            </w:r>
            <w:r w:rsidRPr="007801B0">
              <w:rPr>
                <w:rFonts w:ascii="Lato" w:hAnsi="Lato"/>
                <w:color w:val="3F3F3F"/>
                <w:spacing w:val="-8"/>
                <w:sz w:val="14"/>
                <w:szCs w:val="14"/>
              </w:rPr>
              <w:t xml:space="preserve"> </w:t>
            </w:r>
            <w:r w:rsidRPr="007801B0">
              <w:rPr>
                <w:rFonts w:ascii="Lato" w:hAnsi="Lato"/>
                <w:color w:val="3F3F3F"/>
                <w:sz w:val="14"/>
                <w:szCs w:val="14"/>
              </w:rPr>
              <w:t>aquisição</w:t>
            </w:r>
            <w:r w:rsidRPr="007801B0">
              <w:rPr>
                <w:rFonts w:ascii="Lato" w:hAnsi="Lato"/>
                <w:color w:val="3F3F3F"/>
                <w:spacing w:val="-6"/>
                <w:sz w:val="14"/>
                <w:szCs w:val="14"/>
              </w:rPr>
              <w:t xml:space="preserve"> </w:t>
            </w:r>
            <w:r w:rsidRPr="007801B0">
              <w:rPr>
                <w:rFonts w:ascii="Lato" w:hAnsi="Lato"/>
                <w:color w:val="3F3F3F"/>
                <w:sz w:val="14"/>
                <w:szCs w:val="14"/>
              </w:rPr>
              <w:t>de</w:t>
            </w:r>
            <w:r w:rsidRPr="007801B0">
              <w:rPr>
                <w:rFonts w:ascii="Lato" w:hAnsi="Lato"/>
                <w:color w:val="3F3F3F"/>
                <w:spacing w:val="-9"/>
                <w:sz w:val="14"/>
                <w:szCs w:val="14"/>
              </w:rPr>
              <w:t xml:space="preserve"> </w:t>
            </w:r>
            <w:r w:rsidRPr="007801B0">
              <w:rPr>
                <w:rFonts w:ascii="Lato" w:hAnsi="Lato"/>
                <w:color w:val="3F3F3F"/>
                <w:sz w:val="14"/>
                <w:szCs w:val="14"/>
              </w:rPr>
              <w:t>bens</w:t>
            </w:r>
            <w:r w:rsidRPr="007801B0">
              <w:rPr>
                <w:rFonts w:ascii="Lato" w:hAnsi="Lato"/>
                <w:color w:val="3F3F3F"/>
                <w:spacing w:val="-9"/>
                <w:sz w:val="14"/>
                <w:szCs w:val="14"/>
              </w:rPr>
              <w:t xml:space="preserve"> </w:t>
            </w:r>
            <w:r w:rsidRPr="007801B0">
              <w:rPr>
                <w:rFonts w:ascii="Lato" w:hAnsi="Lato"/>
                <w:color w:val="3F3F3F"/>
                <w:sz w:val="14"/>
                <w:szCs w:val="14"/>
              </w:rPr>
              <w:t>móveis</w:t>
            </w:r>
            <w:r w:rsidRPr="007801B0">
              <w:rPr>
                <w:rFonts w:ascii="Lato" w:hAnsi="Lato"/>
                <w:color w:val="3F3F3F"/>
                <w:spacing w:val="-7"/>
                <w:sz w:val="14"/>
                <w:szCs w:val="14"/>
              </w:rPr>
              <w:t xml:space="preserve"> </w:t>
            </w:r>
            <w:r w:rsidRPr="007801B0">
              <w:rPr>
                <w:rFonts w:ascii="Lato" w:hAnsi="Lato"/>
                <w:color w:val="3F3F3F"/>
                <w:sz w:val="14"/>
                <w:szCs w:val="14"/>
              </w:rPr>
              <w:t>ou de aquisição de serviços, a fixação de um prazo de vigência contratual superior a 3 anos foi devidamente fundamentada?</w:t>
            </w:r>
          </w:p>
        </w:tc>
        <w:tc>
          <w:tcPr>
            <w:tcW w:w="2409" w:type="dxa"/>
            <w:tcBorders>
              <w:top w:val="single" w:sz="4" w:space="0" w:color="auto"/>
              <w:left w:val="single" w:sz="4" w:space="0" w:color="auto"/>
              <w:bottom w:val="single" w:sz="4" w:space="0" w:color="auto"/>
              <w:right w:val="single" w:sz="4" w:space="0" w:color="auto"/>
            </w:tcBorders>
          </w:tcPr>
          <w:p w14:paraId="09415624" w14:textId="77777777" w:rsidR="004C4738" w:rsidRPr="007801B0" w:rsidRDefault="004C4738" w:rsidP="004C4738">
            <w:pPr>
              <w:spacing w:before="120" w:after="0" w:line="240" w:lineRule="auto"/>
              <w:rPr>
                <w:rFonts w:ascii="Lato" w:hAnsi="Lato"/>
                <w:color w:val="3F3F3F"/>
                <w:sz w:val="14"/>
                <w:szCs w:val="14"/>
              </w:rPr>
            </w:pPr>
            <w:r w:rsidRPr="007801B0">
              <w:rPr>
                <w:rFonts w:ascii="Lato" w:hAnsi="Lato"/>
                <w:color w:val="3F3F3F"/>
                <w:sz w:val="14"/>
                <w:szCs w:val="14"/>
              </w:rPr>
              <w:t>Artigo</w:t>
            </w:r>
            <w:r w:rsidRPr="007801B0">
              <w:rPr>
                <w:rFonts w:ascii="Lato" w:hAnsi="Lato"/>
                <w:color w:val="3F3F3F"/>
                <w:spacing w:val="-12"/>
                <w:sz w:val="14"/>
                <w:szCs w:val="14"/>
              </w:rPr>
              <w:t xml:space="preserve"> </w:t>
            </w:r>
            <w:r w:rsidRPr="007801B0">
              <w:rPr>
                <w:rFonts w:ascii="Lato" w:hAnsi="Lato"/>
                <w:color w:val="3F3F3F"/>
                <w:spacing w:val="-4"/>
                <w:sz w:val="14"/>
                <w:szCs w:val="14"/>
              </w:rPr>
              <w:t>48.º</w:t>
            </w:r>
          </w:p>
        </w:tc>
        <w:tc>
          <w:tcPr>
            <w:tcW w:w="2407" w:type="dxa"/>
            <w:tcBorders>
              <w:top w:val="single" w:sz="4" w:space="0" w:color="auto"/>
              <w:left w:val="single" w:sz="4" w:space="0" w:color="auto"/>
              <w:bottom w:val="single" w:sz="4" w:space="0" w:color="auto"/>
              <w:right w:val="single" w:sz="4" w:space="0" w:color="auto"/>
            </w:tcBorders>
          </w:tcPr>
          <w:p w14:paraId="430136C6" w14:textId="76916661" w:rsidR="004C4738" w:rsidRPr="007801B0" w:rsidRDefault="004C4738" w:rsidP="004C4738">
            <w:pPr>
              <w:spacing w:before="120" w:after="0" w:line="240" w:lineRule="auto"/>
              <w:jc w:val="center"/>
              <w:rPr>
                <w:rFonts w:ascii="Lato" w:hAnsi="Lato" w:cstheme="minorHAnsi"/>
                <w:sz w:val="14"/>
                <w:szCs w:val="14"/>
              </w:rPr>
            </w:pPr>
            <w:r w:rsidRPr="0091726A">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2A925655" w14:textId="6B9B61BB"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B06B7A5"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5BC01AB1"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73CCEBC3" w14:textId="0022D296" w:rsidR="004C4738" w:rsidRPr="007801B0" w:rsidRDefault="004C4738" w:rsidP="004C4738">
            <w:pPr>
              <w:spacing w:before="120" w:after="0" w:line="240" w:lineRule="auto"/>
              <w:rPr>
                <w:rFonts w:ascii="Lato" w:hAnsi="Lato" w:cstheme="minorHAnsi"/>
                <w:sz w:val="14"/>
                <w:szCs w:val="14"/>
              </w:rPr>
            </w:pPr>
          </w:p>
        </w:tc>
      </w:tr>
      <w:tr w:rsidR="004C4738" w:rsidRPr="00F433FB" w14:paraId="4D750071" w14:textId="77777777" w:rsidTr="000C0FB7">
        <w:trPr>
          <w:trHeight w:val="720"/>
        </w:trPr>
        <w:tc>
          <w:tcPr>
            <w:tcW w:w="419" w:type="dxa"/>
            <w:tcBorders>
              <w:top w:val="single" w:sz="4" w:space="0" w:color="auto"/>
              <w:left w:val="single" w:sz="4" w:space="0" w:color="auto"/>
              <w:bottom w:val="single" w:sz="4" w:space="0" w:color="auto"/>
              <w:right w:val="single" w:sz="4" w:space="0" w:color="auto"/>
            </w:tcBorders>
            <w:vAlign w:val="center"/>
          </w:tcPr>
          <w:p w14:paraId="64157AD8"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18.</w:t>
            </w:r>
          </w:p>
        </w:tc>
        <w:tc>
          <w:tcPr>
            <w:tcW w:w="2982" w:type="dxa"/>
            <w:gridSpan w:val="2"/>
            <w:tcBorders>
              <w:top w:val="single" w:sz="4" w:space="0" w:color="auto"/>
              <w:left w:val="single" w:sz="4" w:space="0" w:color="auto"/>
              <w:bottom w:val="single" w:sz="4" w:space="0" w:color="auto"/>
              <w:right w:val="single" w:sz="4" w:space="0" w:color="auto"/>
            </w:tcBorders>
          </w:tcPr>
          <w:p w14:paraId="27168FB4" w14:textId="77777777" w:rsidR="004C4738" w:rsidRPr="007801B0" w:rsidRDefault="004C4738" w:rsidP="004C4738">
            <w:pPr>
              <w:spacing w:before="120" w:after="0" w:line="240" w:lineRule="auto"/>
              <w:ind w:left="29"/>
              <w:jc w:val="both"/>
              <w:rPr>
                <w:rFonts w:ascii="Lato" w:hAnsi="Lato"/>
                <w:color w:val="3F3F3F"/>
                <w:sz w:val="14"/>
                <w:szCs w:val="14"/>
              </w:rPr>
            </w:pPr>
            <w:r w:rsidRPr="007801B0">
              <w:rPr>
                <w:rFonts w:ascii="Lato" w:hAnsi="Lato"/>
                <w:color w:val="3F3F3F"/>
                <w:sz w:val="14"/>
                <w:szCs w:val="14"/>
              </w:rPr>
              <w:t>No</w:t>
            </w:r>
            <w:r w:rsidRPr="007801B0">
              <w:rPr>
                <w:rFonts w:ascii="Lato" w:hAnsi="Lato"/>
                <w:color w:val="3F3F3F"/>
                <w:spacing w:val="-7"/>
                <w:sz w:val="14"/>
                <w:szCs w:val="14"/>
              </w:rPr>
              <w:t xml:space="preserve"> </w:t>
            </w:r>
            <w:r w:rsidRPr="007801B0">
              <w:rPr>
                <w:rFonts w:ascii="Lato" w:hAnsi="Lato"/>
                <w:color w:val="3F3F3F"/>
                <w:sz w:val="14"/>
                <w:szCs w:val="14"/>
              </w:rPr>
              <w:t>caso</w:t>
            </w:r>
            <w:r w:rsidRPr="007801B0">
              <w:rPr>
                <w:rFonts w:ascii="Lato" w:hAnsi="Lato"/>
                <w:color w:val="3F3F3F"/>
                <w:spacing w:val="-7"/>
                <w:sz w:val="14"/>
                <w:szCs w:val="14"/>
              </w:rPr>
              <w:t xml:space="preserve"> </w:t>
            </w:r>
            <w:r w:rsidRPr="007801B0">
              <w:rPr>
                <w:rFonts w:ascii="Lato" w:hAnsi="Lato"/>
                <w:color w:val="3F3F3F"/>
                <w:sz w:val="14"/>
                <w:szCs w:val="14"/>
              </w:rPr>
              <w:t>de</w:t>
            </w:r>
            <w:r w:rsidRPr="007801B0">
              <w:rPr>
                <w:rFonts w:ascii="Lato" w:hAnsi="Lato"/>
                <w:color w:val="3F3F3F"/>
                <w:spacing w:val="-9"/>
                <w:sz w:val="14"/>
                <w:szCs w:val="14"/>
              </w:rPr>
              <w:t xml:space="preserve"> </w:t>
            </w:r>
            <w:r w:rsidRPr="007801B0">
              <w:rPr>
                <w:rFonts w:ascii="Lato" w:hAnsi="Lato"/>
                <w:color w:val="3F3F3F"/>
                <w:sz w:val="14"/>
                <w:szCs w:val="14"/>
              </w:rPr>
              <w:t>se</w:t>
            </w:r>
            <w:r w:rsidRPr="007801B0">
              <w:rPr>
                <w:rFonts w:ascii="Lato" w:hAnsi="Lato"/>
                <w:color w:val="3F3F3F"/>
                <w:spacing w:val="-9"/>
                <w:sz w:val="14"/>
                <w:szCs w:val="14"/>
              </w:rPr>
              <w:t xml:space="preserve"> </w:t>
            </w:r>
            <w:r w:rsidRPr="007801B0">
              <w:rPr>
                <w:rFonts w:ascii="Lato" w:hAnsi="Lato"/>
                <w:color w:val="3F3F3F"/>
                <w:sz w:val="14"/>
                <w:szCs w:val="14"/>
              </w:rPr>
              <w:t>tratar</w:t>
            </w:r>
            <w:r w:rsidRPr="007801B0">
              <w:rPr>
                <w:rFonts w:ascii="Lato" w:hAnsi="Lato"/>
                <w:color w:val="3F3F3F"/>
                <w:spacing w:val="-10"/>
                <w:sz w:val="14"/>
                <w:szCs w:val="14"/>
              </w:rPr>
              <w:t xml:space="preserve"> </w:t>
            </w:r>
            <w:r w:rsidRPr="007801B0">
              <w:rPr>
                <w:rFonts w:ascii="Lato" w:hAnsi="Lato"/>
                <w:color w:val="3F3F3F"/>
                <w:sz w:val="14"/>
                <w:szCs w:val="14"/>
              </w:rPr>
              <w:t>de</w:t>
            </w:r>
            <w:r w:rsidRPr="007801B0">
              <w:rPr>
                <w:rFonts w:ascii="Lato" w:hAnsi="Lato"/>
                <w:color w:val="3F3F3F"/>
                <w:spacing w:val="-8"/>
                <w:sz w:val="14"/>
                <w:szCs w:val="14"/>
              </w:rPr>
              <w:t xml:space="preserve"> </w:t>
            </w:r>
            <w:r w:rsidRPr="007801B0">
              <w:rPr>
                <w:rFonts w:ascii="Lato" w:hAnsi="Lato"/>
                <w:color w:val="3F3F3F"/>
                <w:sz w:val="14"/>
                <w:szCs w:val="14"/>
              </w:rPr>
              <w:t>um</w:t>
            </w:r>
            <w:r w:rsidRPr="007801B0">
              <w:rPr>
                <w:rFonts w:ascii="Lato" w:hAnsi="Lato"/>
                <w:color w:val="3F3F3F"/>
                <w:spacing w:val="-9"/>
                <w:sz w:val="14"/>
                <w:szCs w:val="14"/>
              </w:rPr>
              <w:t xml:space="preserve"> </w:t>
            </w:r>
            <w:r w:rsidRPr="007801B0">
              <w:rPr>
                <w:rFonts w:ascii="Lato" w:hAnsi="Lato"/>
                <w:color w:val="3F3F3F"/>
                <w:sz w:val="14"/>
                <w:szCs w:val="14"/>
              </w:rPr>
              <w:t>acordo-quadro,</w:t>
            </w:r>
            <w:r w:rsidRPr="007801B0">
              <w:rPr>
                <w:rFonts w:ascii="Lato" w:hAnsi="Lato"/>
                <w:color w:val="3F3F3F"/>
                <w:spacing w:val="-8"/>
                <w:sz w:val="14"/>
                <w:szCs w:val="14"/>
              </w:rPr>
              <w:t xml:space="preserve"> </w:t>
            </w:r>
            <w:r w:rsidRPr="007801B0">
              <w:rPr>
                <w:rFonts w:ascii="Lato" w:hAnsi="Lato"/>
                <w:color w:val="3F3F3F"/>
                <w:sz w:val="14"/>
                <w:szCs w:val="14"/>
              </w:rPr>
              <w:t>a</w:t>
            </w:r>
            <w:r w:rsidRPr="007801B0">
              <w:rPr>
                <w:rFonts w:ascii="Lato" w:hAnsi="Lato"/>
                <w:color w:val="3F3F3F"/>
                <w:spacing w:val="-10"/>
                <w:sz w:val="14"/>
                <w:szCs w:val="14"/>
              </w:rPr>
              <w:t xml:space="preserve"> </w:t>
            </w:r>
            <w:r w:rsidRPr="007801B0">
              <w:rPr>
                <w:rFonts w:ascii="Lato" w:hAnsi="Lato"/>
                <w:color w:val="3F3F3F"/>
                <w:sz w:val="14"/>
                <w:szCs w:val="14"/>
              </w:rPr>
              <w:t>fixação</w:t>
            </w:r>
            <w:r w:rsidRPr="007801B0">
              <w:rPr>
                <w:rFonts w:ascii="Lato" w:hAnsi="Lato"/>
                <w:color w:val="3F3F3F"/>
                <w:spacing w:val="-7"/>
                <w:sz w:val="14"/>
                <w:szCs w:val="14"/>
              </w:rPr>
              <w:t xml:space="preserve"> </w:t>
            </w:r>
            <w:r w:rsidRPr="007801B0">
              <w:rPr>
                <w:rFonts w:ascii="Lato" w:hAnsi="Lato"/>
                <w:color w:val="3F3F3F"/>
                <w:sz w:val="14"/>
                <w:szCs w:val="14"/>
              </w:rPr>
              <w:t>de</w:t>
            </w:r>
            <w:r w:rsidRPr="007801B0">
              <w:rPr>
                <w:rFonts w:ascii="Lato" w:hAnsi="Lato"/>
                <w:color w:val="3F3F3F"/>
                <w:spacing w:val="-8"/>
                <w:sz w:val="14"/>
                <w:szCs w:val="14"/>
              </w:rPr>
              <w:t xml:space="preserve"> </w:t>
            </w:r>
            <w:r w:rsidRPr="007801B0">
              <w:rPr>
                <w:rFonts w:ascii="Lato" w:hAnsi="Lato"/>
                <w:color w:val="3F3F3F"/>
                <w:sz w:val="14"/>
                <w:szCs w:val="14"/>
              </w:rPr>
              <w:t>um</w:t>
            </w:r>
            <w:r w:rsidRPr="007801B0">
              <w:rPr>
                <w:rFonts w:ascii="Lato" w:hAnsi="Lato"/>
                <w:color w:val="3F3F3F"/>
                <w:spacing w:val="-9"/>
                <w:sz w:val="14"/>
                <w:szCs w:val="14"/>
              </w:rPr>
              <w:t xml:space="preserve"> </w:t>
            </w:r>
            <w:r w:rsidRPr="007801B0">
              <w:rPr>
                <w:rFonts w:ascii="Lato" w:hAnsi="Lato"/>
                <w:color w:val="3F3F3F"/>
                <w:sz w:val="14"/>
                <w:szCs w:val="14"/>
              </w:rPr>
              <w:t>prazo</w:t>
            </w:r>
            <w:r w:rsidRPr="007801B0">
              <w:rPr>
                <w:rFonts w:ascii="Lato" w:hAnsi="Lato"/>
                <w:color w:val="3F3F3F"/>
                <w:spacing w:val="-7"/>
                <w:sz w:val="14"/>
                <w:szCs w:val="14"/>
              </w:rPr>
              <w:t xml:space="preserve"> </w:t>
            </w:r>
            <w:r w:rsidRPr="007801B0">
              <w:rPr>
                <w:rFonts w:ascii="Lato" w:hAnsi="Lato"/>
                <w:color w:val="3F3F3F"/>
                <w:sz w:val="14"/>
                <w:szCs w:val="14"/>
              </w:rPr>
              <w:t>de</w:t>
            </w:r>
            <w:r w:rsidRPr="007801B0">
              <w:rPr>
                <w:rFonts w:ascii="Lato" w:hAnsi="Lato"/>
                <w:color w:val="3F3F3F"/>
                <w:spacing w:val="-9"/>
                <w:sz w:val="14"/>
                <w:szCs w:val="14"/>
              </w:rPr>
              <w:t xml:space="preserve"> </w:t>
            </w:r>
            <w:r w:rsidRPr="007801B0">
              <w:rPr>
                <w:rFonts w:ascii="Lato" w:hAnsi="Lato"/>
                <w:color w:val="3F3F3F"/>
                <w:sz w:val="14"/>
                <w:szCs w:val="14"/>
              </w:rPr>
              <w:t>vigência superior a 4 anos foi devidamente fundamentada?</w:t>
            </w:r>
          </w:p>
        </w:tc>
        <w:tc>
          <w:tcPr>
            <w:tcW w:w="2409" w:type="dxa"/>
            <w:tcBorders>
              <w:top w:val="single" w:sz="4" w:space="0" w:color="auto"/>
              <w:left w:val="single" w:sz="4" w:space="0" w:color="auto"/>
              <w:bottom w:val="single" w:sz="4" w:space="0" w:color="auto"/>
              <w:right w:val="single" w:sz="4" w:space="0" w:color="auto"/>
            </w:tcBorders>
          </w:tcPr>
          <w:p w14:paraId="2793C110" w14:textId="77777777" w:rsidR="004C4738" w:rsidRPr="007801B0" w:rsidRDefault="004C4738" w:rsidP="004C4738">
            <w:pPr>
              <w:spacing w:before="120" w:after="0" w:line="240" w:lineRule="auto"/>
              <w:rPr>
                <w:rFonts w:ascii="Lato" w:hAnsi="Lato"/>
                <w:color w:val="3F3F3F"/>
                <w:sz w:val="14"/>
                <w:szCs w:val="14"/>
              </w:rPr>
            </w:pPr>
            <w:r w:rsidRPr="007801B0">
              <w:rPr>
                <w:rFonts w:ascii="Lato" w:hAnsi="Lato"/>
                <w:color w:val="3F3F3F"/>
                <w:sz w:val="14"/>
                <w:szCs w:val="14"/>
              </w:rPr>
              <w:t>Artigo</w:t>
            </w:r>
            <w:r w:rsidRPr="007801B0">
              <w:rPr>
                <w:rFonts w:ascii="Lato" w:hAnsi="Lato"/>
                <w:color w:val="3F3F3F"/>
                <w:spacing w:val="-8"/>
                <w:sz w:val="14"/>
                <w:szCs w:val="14"/>
              </w:rPr>
              <w:t xml:space="preserve"> </w:t>
            </w:r>
            <w:r w:rsidRPr="007801B0">
              <w:rPr>
                <w:rFonts w:ascii="Lato" w:hAnsi="Lato"/>
                <w:color w:val="3F3F3F"/>
                <w:sz w:val="14"/>
                <w:szCs w:val="14"/>
              </w:rPr>
              <w:t>256.º,</w:t>
            </w:r>
            <w:r w:rsidRPr="007801B0">
              <w:rPr>
                <w:rFonts w:ascii="Lato" w:hAnsi="Lato"/>
                <w:color w:val="3F3F3F"/>
                <w:spacing w:val="-7"/>
                <w:sz w:val="14"/>
                <w:szCs w:val="14"/>
              </w:rPr>
              <w:t xml:space="preserve"> </w:t>
            </w:r>
            <w:r w:rsidRPr="007801B0">
              <w:rPr>
                <w:rFonts w:ascii="Lato" w:hAnsi="Lato"/>
                <w:color w:val="3F3F3F"/>
                <w:sz w:val="14"/>
                <w:szCs w:val="14"/>
              </w:rPr>
              <w:t>n.ºs</w:t>
            </w:r>
            <w:r w:rsidRPr="007801B0">
              <w:rPr>
                <w:rFonts w:ascii="Lato" w:hAnsi="Lato"/>
                <w:color w:val="3F3F3F"/>
                <w:spacing w:val="-9"/>
                <w:sz w:val="14"/>
                <w:szCs w:val="14"/>
              </w:rPr>
              <w:t xml:space="preserve"> </w:t>
            </w:r>
            <w:r w:rsidRPr="007801B0">
              <w:rPr>
                <w:rFonts w:ascii="Lato" w:hAnsi="Lato"/>
                <w:color w:val="3F3F3F"/>
                <w:sz w:val="14"/>
                <w:szCs w:val="14"/>
              </w:rPr>
              <w:t>2</w:t>
            </w:r>
            <w:r w:rsidRPr="007801B0">
              <w:rPr>
                <w:rFonts w:ascii="Lato" w:hAnsi="Lato"/>
                <w:color w:val="3F3F3F"/>
                <w:spacing w:val="-9"/>
                <w:sz w:val="14"/>
                <w:szCs w:val="14"/>
              </w:rPr>
              <w:t xml:space="preserve"> </w:t>
            </w:r>
            <w:r w:rsidRPr="007801B0">
              <w:rPr>
                <w:rFonts w:ascii="Lato" w:hAnsi="Lato"/>
                <w:color w:val="3F3F3F"/>
                <w:sz w:val="14"/>
                <w:szCs w:val="14"/>
              </w:rPr>
              <w:t>e</w:t>
            </w:r>
            <w:r w:rsidRPr="007801B0">
              <w:rPr>
                <w:rFonts w:ascii="Lato" w:hAnsi="Lato"/>
                <w:color w:val="3F3F3F"/>
                <w:spacing w:val="-8"/>
                <w:sz w:val="14"/>
                <w:szCs w:val="14"/>
              </w:rPr>
              <w:t xml:space="preserve"> </w:t>
            </w:r>
            <w:r w:rsidRPr="007801B0">
              <w:rPr>
                <w:rFonts w:ascii="Lato" w:hAnsi="Lato"/>
                <w:color w:val="3F3F3F"/>
                <w:spacing w:val="-10"/>
                <w:sz w:val="14"/>
                <w:szCs w:val="14"/>
              </w:rPr>
              <w:t>3</w:t>
            </w:r>
          </w:p>
        </w:tc>
        <w:tc>
          <w:tcPr>
            <w:tcW w:w="2407" w:type="dxa"/>
            <w:tcBorders>
              <w:top w:val="single" w:sz="4" w:space="0" w:color="auto"/>
              <w:left w:val="single" w:sz="4" w:space="0" w:color="auto"/>
              <w:bottom w:val="single" w:sz="4" w:space="0" w:color="auto"/>
              <w:right w:val="single" w:sz="4" w:space="0" w:color="auto"/>
            </w:tcBorders>
          </w:tcPr>
          <w:p w14:paraId="13239A24" w14:textId="30F58A8A" w:rsidR="004C4738" w:rsidRPr="007801B0" w:rsidRDefault="004C4738" w:rsidP="004C4738">
            <w:pPr>
              <w:spacing w:before="120" w:after="0" w:line="240" w:lineRule="auto"/>
              <w:jc w:val="center"/>
              <w:rPr>
                <w:rFonts w:ascii="Lato" w:hAnsi="Lato" w:cstheme="minorHAnsi"/>
                <w:sz w:val="14"/>
                <w:szCs w:val="14"/>
              </w:rPr>
            </w:pPr>
            <w:r w:rsidRPr="002616F0">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6A624007" w14:textId="209F1CE1"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563F35BE"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51FD94C3"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0840D569" w14:textId="52F56B28" w:rsidR="004C4738" w:rsidRPr="007801B0" w:rsidRDefault="004C4738" w:rsidP="004C4738">
            <w:pPr>
              <w:spacing w:before="120" w:after="0" w:line="240" w:lineRule="auto"/>
              <w:rPr>
                <w:rFonts w:ascii="Lato" w:hAnsi="Lato" w:cstheme="minorHAnsi"/>
                <w:sz w:val="14"/>
                <w:szCs w:val="14"/>
              </w:rPr>
            </w:pPr>
          </w:p>
        </w:tc>
      </w:tr>
      <w:tr w:rsidR="004C4738" w:rsidRPr="00F433FB" w14:paraId="7B031FA6" w14:textId="77777777" w:rsidTr="00DB535A">
        <w:trPr>
          <w:trHeight w:hRule="exact" w:val="2552"/>
        </w:trPr>
        <w:tc>
          <w:tcPr>
            <w:tcW w:w="419" w:type="dxa"/>
            <w:tcBorders>
              <w:top w:val="single" w:sz="4" w:space="0" w:color="auto"/>
              <w:left w:val="single" w:sz="4" w:space="0" w:color="auto"/>
              <w:bottom w:val="single" w:sz="4" w:space="0" w:color="auto"/>
              <w:right w:val="single" w:sz="4" w:space="0" w:color="auto"/>
            </w:tcBorders>
            <w:vAlign w:val="center"/>
          </w:tcPr>
          <w:p w14:paraId="1C9EC6DF"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19.</w:t>
            </w:r>
          </w:p>
        </w:tc>
        <w:tc>
          <w:tcPr>
            <w:tcW w:w="2982" w:type="dxa"/>
            <w:gridSpan w:val="2"/>
            <w:tcBorders>
              <w:top w:val="single" w:sz="4" w:space="0" w:color="auto"/>
              <w:left w:val="single" w:sz="4" w:space="0" w:color="auto"/>
              <w:bottom w:val="single" w:sz="4" w:space="0" w:color="auto"/>
              <w:right w:val="single" w:sz="4" w:space="0" w:color="auto"/>
            </w:tcBorders>
          </w:tcPr>
          <w:p w14:paraId="124007FF" w14:textId="77777777" w:rsidR="004C4738" w:rsidRPr="007801B0" w:rsidRDefault="004C4738" w:rsidP="004C4738">
            <w:pPr>
              <w:spacing w:before="120" w:after="0" w:line="240" w:lineRule="auto"/>
              <w:ind w:left="29"/>
              <w:jc w:val="both"/>
              <w:rPr>
                <w:rFonts w:ascii="Lato" w:hAnsi="Lato"/>
                <w:color w:val="3F3F3F"/>
                <w:sz w:val="14"/>
                <w:szCs w:val="14"/>
              </w:rPr>
            </w:pPr>
            <w:r w:rsidRPr="007801B0">
              <w:rPr>
                <w:rFonts w:ascii="Lato" w:hAnsi="Lato"/>
                <w:color w:val="3F3F3F"/>
                <w:sz w:val="14"/>
                <w:szCs w:val="14"/>
              </w:rPr>
              <w:t>Na ausência de definição no convite ou no programa do procedimento das situações em que o preço ou custo de uma proposta é considerado anormalmente baixo, a decisão do órgão competente para a decisão de contratar em fixar o preço anormalmente baixo encontra-se fundamentada (designadamente na decisão de contratar e ou na decisão de aprovação das peças procedimentais)?</w:t>
            </w:r>
          </w:p>
        </w:tc>
        <w:tc>
          <w:tcPr>
            <w:tcW w:w="2409" w:type="dxa"/>
            <w:tcBorders>
              <w:top w:val="single" w:sz="4" w:space="0" w:color="auto"/>
              <w:left w:val="single" w:sz="4" w:space="0" w:color="auto"/>
              <w:bottom w:val="single" w:sz="4" w:space="0" w:color="auto"/>
              <w:right w:val="single" w:sz="4" w:space="0" w:color="auto"/>
            </w:tcBorders>
          </w:tcPr>
          <w:p w14:paraId="3D7F70D8" w14:textId="77777777" w:rsidR="004C4738" w:rsidRPr="007801B0" w:rsidRDefault="004C4738" w:rsidP="004C4738">
            <w:pPr>
              <w:spacing w:before="120" w:after="0" w:line="240" w:lineRule="auto"/>
              <w:rPr>
                <w:rFonts w:ascii="Lato" w:hAnsi="Lato"/>
                <w:color w:val="3F3F3F"/>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71.º,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7"/>
                <w:sz w:val="14"/>
                <w:szCs w:val="14"/>
              </w:rPr>
              <w:t xml:space="preserve"> </w:t>
            </w:r>
            <w:r w:rsidRPr="007801B0">
              <w:rPr>
                <w:rFonts w:ascii="Lato" w:hAnsi="Lato"/>
                <w:color w:val="3F3F3F"/>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tcPr>
          <w:p w14:paraId="552D03CB" w14:textId="56D0ABEB" w:rsidR="004C4738" w:rsidRPr="007801B0" w:rsidRDefault="004C4738" w:rsidP="004C4738">
            <w:pPr>
              <w:spacing w:before="120" w:after="0" w:line="240" w:lineRule="auto"/>
              <w:jc w:val="center"/>
              <w:rPr>
                <w:rFonts w:ascii="Lato" w:hAnsi="Lato" w:cstheme="minorHAnsi"/>
                <w:sz w:val="14"/>
                <w:szCs w:val="14"/>
              </w:rPr>
            </w:pPr>
            <w:r w:rsidRPr="002616F0">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5D18D294" w14:textId="57DD059C"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1C5355E1"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4412519C"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0DD1A258" w14:textId="2C1CACE2" w:rsidR="004C4738" w:rsidRPr="007801B0" w:rsidRDefault="004C4738" w:rsidP="004C4738">
            <w:pPr>
              <w:spacing w:before="120" w:after="0" w:line="240" w:lineRule="auto"/>
              <w:rPr>
                <w:rFonts w:ascii="Lato" w:hAnsi="Lato" w:cstheme="minorHAnsi"/>
                <w:sz w:val="14"/>
                <w:szCs w:val="14"/>
              </w:rPr>
            </w:pPr>
          </w:p>
        </w:tc>
      </w:tr>
      <w:tr w:rsidR="00DB535A" w:rsidRPr="007801B0" w14:paraId="1267FC24" w14:textId="77777777" w:rsidTr="00DB535A">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AA926A" w14:textId="77777777" w:rsidR="00DB535A" w:rsidRPr="00523E52"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FD556"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7AFB4E27" w14:textId="77777777" w:rsidTr="00DB535A">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40B7E3"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B4BE4"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58E81393"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F236B1"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28D5FB"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A5C212"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6F12F5BE"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6A659F"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DC9584F"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04D967B"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B92C6F9"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tr w:rsidR="004C4738" w:rsidRPr="00523E52" w14:paraId="71EF1663" w14:textId="77777777" w:rsidTr="000C0FB7">
        <w:trPr>
          <w:trHeight w:val="1433"/>
        </w:trPr>
        <w:tc>
          <w:tcPr>
            <w:tcW w:w="419" w:type="dxa"/>
            <w:tcBorders>
              <w:top w:val="single" w:sz="4" w:space="0" w:color="auto"/>
              <w:left w:val="single" w:sz="4" w:space="0" w:color="auto"/>
              <w:bottom w:val="single" w:sz="4" w:space="0" w:color="auto"/>
              <w:right w:val="single" w:sz="4" w:space="0" w:color="auto"/>
            </w:tcBorders>
            <w:vAlign w:val="center"/>
            <w:hideMark/>
          </w:tcPr>
          <w:p w14:paraId="41E21B0A" w14:textId="77777777" w:rsidR="004C4738" w:rsidRPr="00523E52" w:rsidRDefault="004C4738" w:rsidP="004C4738">
            <w:pPr>
              <w:spacing w:before="120" w:after="0" w:line="240" w:lineRule="auto"/>
              <w:jc w:val="center"/>
              <w:rPr>
                <w:rFonts w:ascii="Lato" w:hAnsi="Lato" w:cstheme="minorHAnsi"/>
                <w:sz w:val="14"/>
                <w:szCs w:val="14"/>
              </w:rPr>
            </w:pPr>
            <w:r w:rsidRPr="00732901">
              <w:rPr>
                <w:rFonts w:ascii="Lato" w:hAnsi="Lato" w:cstheme="minorHAnsi"/>
                <w:sz w:val="14"/>
                <w:szCs w:val="14"/>
              </w:rPr>
              <w:t>20.</w:t>
            </w:r>
          </w:p>
        </w:tc>
        <w:tc>
          <w:tcPr>
            <w:tcW w:w="2982" w:type="dxa"/>
            <w:gridSpan w:val="2"/>
            <w:tcBorders>
              <w:top w:val="single" w:sz="4" w:space="0" w:color="auto"/>
              <w:left w:val="single" w:sz="4" w:space="0" w:color="auto"/>
              <w:bottom w:val="single" w:sz="4" w:space="0" w:color="auto"/>
              <w:right w:val="single" w:sz="4" w:space="0" w:color="auto"/>
            </w:tcBorders>
            <w:hideMark/>
          </w:tcPr>
          <w:p w14:paraId="1A3432AA"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No caso de procedimento de ajuste direto, foi respeitada a limitação quanto às entidades convidadas para apresentar proposta?</w:t>
            </w:r>
          </w:p>
        </w:tc>
        <w:tc>
          <w:tcPr>
            <w:tcW w:w="2409" w:type="dxa"/>
            <w:tcBorders>
              <w:top w:val="single" w:sz="4" w:space="0" w:color="auto"/>
              <w:left w:val="single" w:sz="4" w:space="0" w:color="auto"/>
              <w:bottom w:val="single" w:sz="4" w:space="0" w:color="auto"/>
              <w:right w:val="single" w:sz="4" w:space="0" w:color="auto"/>
            </w:tcBorders>
            <w:hideMark/>
          </w:tcPr>
          <w:p w14:paraId="5F886A0A" w14:textId="77777777" w:rsidR="004C4738" w:rsidRPr="00732901" w:rsidRDefault="004C4738" w:rsidP="004C4738">
            <w:pPr>
              <w:spacing w:before="120" w:after="0" w:line="240" w:lineRule="auto"/>
              <w:rPr>
                <w:rFonts w:ascii="Lato" w:hAnsi="Lato" w:cstheme="minorHAnsi"/>
                <w:sz w:val="14"/>
                <w:szCs w:val="14"/>
              </w:rPr>
            </w:pPr>
            <w:r w:rsidRPr="00523E52">
              <w:rPr>
                <w:rFonts w:ascii="Lato" w:hAnsi="Lato" w:cstheme="minorHAnsi"/>
                <w:sz w:val="14"/>
                <w:szCs w:val="14"/>
              </w:rPr>
              <w:t>Artigo 113.º, n.º 2</w:t>
            </w:r>
          </w:p>
        </w:tc>
        <w:tc>
          <w:tcPr>
            <w:tcW w:w="2407" w:type="dxa"/>
            <w:tcBorders>
              <w:top w:val="single" w:sz="4" w:space="0" w:color="auto"/>
              <w:left w:val="single" w:sz="4" w:space="0" w:color="auto"/>
              <w:bottom w:val="single" w:sz="4" w:space="0" w:color="auto"/>
              <w:right w:val="single" w:sz="4" w:space="0" w:color="auto"/>
            </w:tcBorders>
          </w:tcPr>
          <w:p w14:paraId="3F1AB2FE" w14:textId="3F52EB21"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Juntar a </w:t>
            </w:r>
            <w:r w:rsidRPr="00523E52">
              <w:rPr>
                <w:rFonts w:ascii="Lato" w:hAnsi="Lato" w:cstheme="minorHAnsi"/>
                <w:i/>
                <w:sz w:val="14"/>
                <w:szCs w:val="14"/>
                <w:u w:val="single"/>
              </w:rPr>
              <w:t>lista de contratos</w:t>
            </w:r>
            <w:r w:rsidRPr="00523E52">
              <w:rPr>
                <w:rFonts w:ascii="Lato" w:hAnsi="Lato" w:cstheme="minorHAnsi"/>
                <w:i/>
                <w:sz w:val="14"/>
                <w:szCs w:val="14"/>
              </w:rPr>
              <w:t>, com idêntico objeto, adjudicados ao adjudicatário no ano económico em curso e nos dois anos económicos anteriores e respetivos montantes.</w:t>
            </w:r>
          </w:p>
        </w:tc>
        <w:tc>
          <w:tcPr>
            <w:tcW w:w="567" w:type="dxa"/>
            <w:tcBorders>
              <w:top w:val="single" w:sz="4" w:space="0" w:color="auto"/>
              <w:left w:val="single" w:sz="4" w:space="0" w:color="auto"/>
              <w:bottom w:val="single" w:sz="4" w:space="0" w:color="auto"/>
              <w:right w:val="single" w:sz="4" w:space="0" w:color="auto"/>
            </w:tcBorders>
          </w:tcPr>
          <w:p w14:paraId="0F58EA03" w14:textId="3AF75F95"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116298A"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2A4472AB"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EEFD44D" w14:textId="632129AC" w:rsidR="004C4738" w:rsidRPr="00523E52" w:rsidRDefault="004C4738" w:rsidP="004C4738">
            <w:pPr>
              <w:spacing w:before="120" w:after="0" w:line="240" w:lineRule="auto"/>
              <w:jc w:val="both"/>
              <w:rPr>
                <w:rFonts w:ascii="Lato" w:hAnsi="Lato" w:cstheme="minorHAnsi"/>
                <w:sz w:val="14"/>
                <w:szCs w:val="14"/>
              </w:rPr>
            </w:pPr>
          </w:p>
        </w:tc>
      </w:tr>
      <w:tr w:rsidR="004C4738" w:rsidRPr="00523E52" w14:paraId="45A32B5C" w14:textId="77777777" w:rsidTr="00DB535A">
        <w:trPr>
          <w:trHeight w:hRule="exact" w:val="1418"/>
        </w:trPr>
        <w:tc>
          <w:tcPr>
            <w:tcW w:w="419" w:type="dxa"/>
            <w:tcBorders>
              <w:top w:val="single" w:sz="4" w:space="0" w:color="auto"/>
              <w:left w:val="single" w:sz="4" w:space="0" w:color="auto"/>
              <w:bottom w:val="single" w:sz="4" w:space="0" w:color="auto"/>
              <w:right w:val="single" w:sz="4" w:space="0" w:color="auto"/>
            </w:tcBorders>
            <w:vAlign w:val="center"/>
            <w:hideMark/>
          </w:tcPr>
          <w:p w14:paraId="7C3AC46E"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 xml:space="preserve">21. </w:t>
            </w:r>
          </w:p>
        </w:tc>
        <w:tc>
          <w:tcPr>
            <w:tcW w:w="2982" w:type="dxa"/>
            <w:gridSpan w:val="2"/>
            <w:tcBorders>
              <w:top w:val="single" w:sz="4" w:space="0" w:color="auto"/>
              <w:left w:val="single" w:sz="4" w:space="0" w:color="auto"/>
              <w:bottom w:val="single" w:sz="4" w:space="0" w:color="auto"/>
              <w:right w:val="single" w:sz="4" w:space="0" w:color="auto"/>
            </w:tcBorders>
            <w:hideMark/>
          </w:tcPr>
          <w:p w14:paraId="758EA286"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No caso de procedimento de consulta prévia simplificada, foi respeitada a limitação quanto às entidades convidadas para apresentar proposta?</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BFDE48A"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Artigo 12.º da Lei nº 30/2021, de 21 de maio</w:t>
            </w:r>
          </w:p>
          <w:p w14:paraId="563577B2" w14:textId="77777777" w:rsidR="004C4738" w:rsidRPr="00523E52" w:rsidRDefault="004C4738" w:rsidP="004C4738">
            <w:pPr>
              <w:spacing w:after="0" w:line="240" w:lineRule="auto"/>
              <w:ind w:left="28"/>
              <w:jc w:val="both"/>
              <w:rPr>
                <w:rFonts w:ascii="Lato" w:hAnsi="Lato" w:cstheme="minorHAnsi"/>
                <w:sz w:val="14"/>
                <w:szCs w:val="14"/>
              </w:rPr>
            </w:pPr>
            <w:r w:rsidRPr="00523E52">
              <w:rPr>
                <w:rFonts w:ascii="Lato" w:hAnsi="Lato" w:cstheme="minorHAnsi"/>
                <w:sz w:val="14"/>
                <w:szCs w:val="14"/>
              </w:rPr>
              <w:t>(</w:t>
            </w:r>
            <w:r w:rsidRPr="00523E52">
              <w:rPr>
                <w:rFonts w:ascii="Lato" w:hAnsi="Lato" w:cstheme="minorHAnsi"/>
                <w:b/>
                <w:bCs/>
                <w:i/>
                <w:iCs/>
                <w:sz w:val="14"/>
                <w:szCs w:val="14"/>
              </w:rPr>
              <w:t>Medidas Especiais de Contratação Pública</w:t>
            </w:r>
            <w:r w:rsidRPr="00523E52">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tcPr>
          <w:p w14:paraId="18E5C2A5" w14:textId="6B1321C2"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Juntar a lista com os contratos adjudicados às entidades convidadas no presente procedimento no ano em que foi iniciado e nos 2 anos anteriores.</w:t>
            </w:r>
          </w:p>
        </w:tc>
        <w:tc>
          <w:tcPr>
            <w:tcW w:w="567" w:type="dxa"/>
            <w:tcBorders>
              <w:top w:val="single" w:sz="4" w:space="0" w:color="auto"/>
              <w:left w:val="single" w:sz="4" w:space="0" w:color="auto"/>
              <w:bottom w:val="single" w:sz="4" w:space="0" w:color="auto"/>
              <w:right w:val="single" w:sz="4" w:space="0" w:color="auto"/>
            </w:tcBorders>
          </w:tcPr>
          <w:p w14:paraId="5C3DC15A" w14:textId="7E518845"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82F83CB"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61DFE460"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65492AB6" w14:textId="0A48A7F2" w:rsidR="004C4738" w:rsidRPr="00523E52" w:rsidRDefault="004C4738" w:rsidP="004C4738">
            <w:pPr>
              <w:spacing w:before="120" w:after="0" w:line="240" w:lineRule="auto"/>
              <w:jc w:val="both"/>
              <w:rPr>
                <w:rFonts w:ascii="Lato" w:hAnsi="Lato" w:cstheme="minorHAnsi"/>
                <w:i/>
                <w:sz w:val="14"/>
                <w:szCs w:val="14"/>
              </w:rPr>
            </w:pPr>
          </w:p>
        </w:tc>
      </w:tr>
      <w:tr w:rsidR="004C4738" w:rsidRPr="00523E52" w14:paraId="196B27AB" w14:textId="77777777" w:rsidTr="000C0FB7">
        <w:trPr>
          <w:trHeight w:hRule="exact" w:val="1839"/>
        </w:trPr>
        <w:tc>
          <w:tcPr>
            <w:tcW w:w="419" w:type="dxa"/>
            <w:tcBorders>
              <w:top w:val="single" w:sz="4" w:space="0" w:color="auto"/>
              <w:left w:val="single" w:sz="4" w:space="0" w:color="auto"/>
              <w:bottom w:val="single" w:sz="4" w:space="0" w:color="auto"/>
              <w:right w:val="single" w:sz="4" w:space="0" w:color="auto"/>
            </w:tcBorders>
            <w:vAlign w:val="center"/>
            <w:hideMark/>
          </w:tcPr>
          <w:p w14:paraId="1FC34F00"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21. A</w:t>
            </w:r>
          </w:p>
        </w:tc>
        <w:tc>
          <w:tcPr>
            <w:tcW w:w="2982" w:type="dxa"/>
            <w:gridSpan w:val="2"/>
            <w:tcBorders>
              <w:top w:val="single" w:sz="4" w:space="0" w:color="auto"/>
              <w:left w:val="single" w:sz="4" w:space="0" w:color="auto"/>
              <w:bottom w:val="single" w:sz="4" w:space="0" w:color="auto"/>
              <w:right w:val="single" w:sz="4" w:space="0" w:color="auto"/>
            </w:tcBorders>
            <w:hideMark/>
          </w:tcPr>
          <w:p w14:paraId="22BA8007"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No caso de procedimento de consulta prévia simplificado, as entidades convidadas não se encontram especialmente relacionadas com entidades impedidas de convidar por força do n.º 1 do artigo 12.º da Lei n.º 3072021, de 21 de maio?</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7CE5BE4"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Artigo 113.º, n.º 6 do CCP e artigo 12.º, n.º 2 da Lei n.º 30/2021, de 21 de maio</w:t>
            </w:r>
          </w:p>
          <w:p w14:paraId="72A82160" w14:textId="77777777" w:rsidR="004C4738" w:rsidRPr="00523E52" w:rsidRDefault="004C4738" w:rsidP="004C4738">
            <w:pPr>
              <w:spacing w:before="120" w:after="0" w:line="240" w:lineRule="auto"/>
              <w:ind w:left="29"/>
              <w:jc w:val="both"/>
              <w:rPr>
                <w:rFonts w:ascii="Lato" w:hAnsi="Lato" w:cstheme="minorHAnsi"/>
                <w:b/>
                <w:bCs/>
                <w:sz w:val="14"/>
                <w:szCs w:val="14"/>
              </w:rPr>
            </w:pPr>
            <w:r w:rsidRPr="00523E52">
              <w:rPr>
                <w:rFonts w:ascii="Lato" w:hAnsi="Lato" w:cstheme="minorHAnsi"/>
                <w:b/>
                <w:bCs/>
                <w:sz w:val="14"/>
                <w:szCs w:val="14"/>
              </w:rPr>
              <w:t>(Medidas Especiais de Contratação Pública)</w:t>
            </w:r>
          </w:p>
        </w:tc>
        <w:tc>
          <w:tcPr>
            <w:tcW w:w="2407" w:type="dxa"/>
            <w:tcBorders>
              <w:top w:val="single" w:sz="4" w:space="0" w:color="auto"/>
              <w:left w:val="single" w:sz="4" w:space="0" w:color="auto"/>
              <w:bottom w:val="single" w:sz="4" w:space="0" w:color="auto"/>
              <w:right w:val="single" w:sz="4" w:space="0" w:color="auto"/>
            </w:tcBorders>
          </w:tcPr>
          <w:p w14:paraId="70494820" w14:textId="58030856"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37156121" w14:textId="4168E5EB"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A3BEF34"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78546AEA"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599688B8" w14:textId="205F9714" w:rsidR="004C4738" w:rsidRPr="00523E52" w:rsidRDefault="004C4738" w:rsidP="004C4738">
            <w:pPr>
              <w:spacing w:before="120" w:after="0" w:line="240" w:lineRule="auto"/>
              <w:jc w:val="both"/>
              <w:rPr>
                <w:rFonts w:ascii="Lato" w:hAnsi="Lato" w:cstheme="minorHAnsi"/>
                <w:i/>
                <w:sz w:val="14"/>
                <w:szCs w:val="14"/>
              </w:rPr>
            </w:pPr>
          </w:p>
        </w:tc>
      </w:tr>
      <w:tr w:rsidR="004C4738" w:rsidRPr="00523E52" w14:paraId="06C299AD" w14:textId="77777777" w:rsidTr="00DB535A">
        <w:trPr>
          <w:trHeight w:hRule="exact" w:val="238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DD8664"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22.</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7977CE"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O procedimento foi publicitado?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F5ECA1"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Concurso público: artigos 130.º e 131.º</w:t>
            </w:r>
          </w:p>
          <w:p w14:paraId="7683D1AC"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Concurso público urgente: artigo 157.º</w:t>
            </w:r>
          </w:p>
          <w:p w14:paraId="3A0FB6FC"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Concurso limitado por prévia qualificação: artigo 167.º</w:t>
            </w:r>
          </w:p>
          <w:p w14:paraId="07EBB2FF"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Procedimento de negociação: artigo 197.º</w:t>
            </w:r>
          </w:p>
          <w:p w14:paraId="783EA51E"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Diálogo concorrencial: artigo 208.º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14014B6" w14:textId="7305AD31" w:rsidR="004C4738" w:rsidRPr="00732901"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Indicação da data do Anúncio/Convite e apresentação de cópia através de </w:t>
            </w:r>
            <w:r w:rsidRPr="00523E52">
              <w:rPr>
                <w:rFonts w:ascii="Lato" w:hAnsi="Lato" w:cstheme="minorHAnsi"/>
                <w:i/>
                <w:sz w:val="14"/>
                <w:szCs w:val="14"/>
                <w:u w:val="single"/>
              </w:rPr>
              <w:t>ficheiro PDF,</w:t>
            </w:r>
            <w:r w:rsidRPr="00523E52">
              <w:rPr>
                <w:rFonts w:ascii="Lato" w:hAnsi="Lato" w:cstheme="minorHAnsi"/>
                <w:i/>
                <w:sz w:val="14"/>
                <w:szCs w:val="14"/>
              </w:rPr>
              <w:t xml:space="preserve">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65170DA" w14:textId="4660F912"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6325E6"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FB1C610"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2084808" w14:textId="0E339B88" w:rsidR="004C4738" w:rsidRPr="00523E52" w:rsidRDefault="004C4738" w:rsidP="004C4738">
            <w:pPr>
              <w:spacing w:before="120" w:after="0" w:line="240" w:lineRule="auto"/>
              <w:jc w:val="both"/>
              <w:rPr>
                <w:rFonts w:ascii="Lato" w:hAnsi="Lato" w:cstheme="minorHAnsi"/>
                <w:sz w:val="14"/>
                <w:szCs w:val="14"/>
              </w:rPr>
            </w:pPr>
          </w:p>
        </w:tc>
      </w:tr>
      <w:tr w:rsidR="00DB535A" w:rsidRPr="007801B0" w14:paraId="55966549"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907EA1" w14:textId="77777777" w:rsidR="00DB535A" w:rsidRPr="00523E52" w:rsidRDefault="00DB535A" w:rsidP="00DB535A">
            <w:pPr>
              <w:spacing w:after="0" w:line="240" w:lineRule="auto"/>
              <w:rPr>
                <w:rFonts w:ascii="Lato" w:hAnsi="Lato" w:cstheme="minorHAnsi"/>
                <w:b/>
                <w:bCs/>
                <w:sz w:val="16"/>
                <w:szCs w:val="16"/>
              </w:rPr>
            </w:pPr>
            <w:bookmarkStart w:id="7" w:name="_Hlk128735856"/>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6AF77"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40ABD541"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B8816E"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A1F9F"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4FF6068C"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B20E4D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7F72DB2"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A0E499"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776EA0BD"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A1966B9"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86AEFB"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F3C2FA"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8BCAF6"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7"/>
      <w:tr w:rsidR="004C4738" w:rsidRPr="00523E52" w14:paraId="34E01385" w14:textId="77777777" w:rsidTr="00DB535A">
        <w:trPr>
          <w:trHeight w:val="214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8E3ED6"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23.</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60D9266" w14:textId="77777777" w:rsidR="004C4738" w:rsidRPr="00523E52" w:rsidRDefault="004C4738" w:rsidP="004C4738">
            <w:pPr>
              <w:spacing w:before="120" w:after="0" w:line="240" w:lineRule="auto"/>
              <w:jc w:val="both"/>
              <w:rPr>
                <w:rFonts w:ascii="Lato" w:hAnsi="Lato" w:cstheme="minorHAnsi"/>
                <w:sz w:val="14"/>
                <w:szCs w:val="14"/>
              </w:rPr>
            </w:pPr>
            <w:r w:rsidRPr="00523E52">
              <w:rPr>
                <w:rFonts w:ascii="Lato" w:hAnsi="Lato" w:cstheme="minorHAnsi"/>
                <w:sz w:val="14"/>
                <w:szCs w:val="14"/>
              </w:rPr>
              <w:t>O anúncio do concurso (e eventuais retificações) contém todos os elementos legalmente exigidos?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B63A3B"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público: artigos 130.º e 131.º</w:t>
            </w:r>
          </w:p>
          <w:p w14:paraId="26E4C7D8"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público urgente: artigo 157.º</w:t>
            </w:r>
          </w:p>
          <w:p w14:paraId="31D37E37"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limitado por prévia qualificação: artigo 167.º</w:t>
            </w:r>
          </w:p>
          <w:p w14:paraId="199DC82B"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Procedimento de negociação: artigo 197.º</w:t>
            </w:r>
          </w:p>
          <w:p w14:paraId="5514D856"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Diálogo concorrencial: artigo 208.º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16FF6D4" w14:textId="3BD226E3"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Cópia do anúncio/convite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BC365C" w14:textId="6267568B"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7E161B"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2C380"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EB30075" w14:textId="6CE26BE6" w:rsidR="004C4738" w:rsidRPr="00523E52" w:rsidRDefault="004C4738" w:rsidP="004C4738">
            <w:pPr>
              <w:spacing w:before="120" w:after="0" w:line="240" w:lineRule="auto"/>
              <w:rPr>
                <w:rFonts w:ascii="Lato" w:hAnsi="Lato" w:cstheme="minorHAnsi"/>
                <w:sz w:val="14"/>
                <w:szCs w:val="14"/>
              </w:rPr>
            </w:pPr>
          </w:p>
        </w:tc>
      </w:tr>
      <w:tr w:rsidR="004C4738" w:rsidRPr="00523E52" w14:paraId="30C2DD53" w14:textId="77777777" w:rsidTr="000C0FB7">
        <w:trPr>
          <w:trHeight w:val="2155"/>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599A1B"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24.</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F79A78B" w14:textId="77777777" w:rsidR="004C4738" w:rsidRPr="00523E52" w:rsidRDefault="004C4738" w:rsidP="004C4738">
            <w:pPr>
              <w:spacing w:before="120" w:after="0" w:line="240" w:lineRule="auto"/>
              <w:jc w:val="both"/>
              <w:rPr>
                <w:rFonts w:ascii="Lato" w:hAnsi="Lato" w:cstheme="minorHAnsi"/>
                <w:sz w:val="14"/>
                <w:szCs w:val="14"/>
              </w:rPr>
            </w:pPr>
            <w:r w:rsidRPr="00523E52">
              <w:rPr>
                <w:rFonts w:ascii="Lato" w:hAnsi="Lato" w:cstheme="minorHAnsi"/>
                <w:sz w:val="14"/>
                <w:szCs w:val="14"/>
              </w:rPr>
              <w:t>Foi respeitado o prazo mínimo para apresentação de propostas /candidaturas?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1D6001"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público: artigos 135.º e 136.º</w:t>
            </w:r>
          </w:p>
          <w:p w14:paraId="66F8DE67"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público urgente: artigo 158.º</w:t>
            </w:r>
          </w:p>
          <w:p w14:paraId="7478FFAA"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limitado por prévia qualificação: artigos 173.º e 174.º</w:t>
            </w:r>
          </w:p>
          <w:p w14:paraId="60F50C53"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Procedimento de negociação: artigo 198.º</w:t>
            </w:r>
          </w:p>
          <w:p w14:paraId="33E6B7D3"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Diálogo concorrencial: artigos 204.º, 173.º e 174º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8DC8318" w14:textId="288AF86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26F42B" w14:textId="2F5CDECF"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271D948"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4A979D2"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4B33EE4" w14:textId="455238EF" w:rsidR="004C4738" w:rsidRPr="00523E52" w:rsidRDefault="004C4738" w:rsidP="004C4738">
            <w:pPr>
              <w:spacing w:before="120" w:after="0" w:line="240" w:lineRule="auto"/>
              <w:rPr>
                <w:rFonts w:ascii="Lato" w:hAnsi="Lato" w:cstheme="minorHAnsi"/>
                <w:sz w:val="14"/>
                <w:szCs w:val="14"/>
              </w:rPr>
            </w:pPr>
          </w:p>
        </w:tc>
      </w:tr>
      <w:tr w:rsidR="004C4738" w:rsidRPr="00523E52" w14:paraId="401CDB40" w14:textId="77777777" w:rsidTr="000C0FB7">
        <w:trPr>
          <w:trHeight w:hRule="exact" w:val="102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18BA6"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25.</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47389F" w14:textId="77777777" w:rsidR="004C4738" w:rsidRPr="00732901" w:rsidRDefault="004C4738" w:rsidP="004C4738">
            <w:pPr>
              <w:spacing w:before="120" w:after="0" w:line="240" w:lineRule="auto"/>
              <w:ind w:left="29"/>
              <w:jc w:val="both"/>
              <w:rPr>
                <w:rFonts w:ascii="Lato" w:hAnsi="Lato" w:cstheme="minorHAnsi"/>
                <w:sz w:val="14"/>
                <w:szCs w:val="14"/>
              </w:rPr>
            </w:pPr>
            <w:r w:rsidRPr="00523E52">
              <w:rPr>
                <w:rFonts w:ascii="Lato" w:hAnsi="Lato"/>
                <w:sz w:val="14"/>
                <w:szCs w:val="14"/>
              </w:rPr>
              <w:t>A opção de</w:t>
            </w:r>
            <w:r w:rsidRPr="00523E52">
              <w:rPr>
                <w:rFonts w:ascii="Lato" w:hAnsi="Lato"/>
                <w:spacing w:val="-11"/>
                <w:sz w:val="14"/>
                <w:szCs w:val="14"/>
              </w:rPr>
              <w:t xml:space="preserve"> </w:t>
            </w:r>
            <w:r w:rsidRPr="00523E52">
              <w:rPr>
                <w:rFonts w:ascii="Lato" w:hAnsi="Lato"/>
                <w:sz w:val="14"/>
                <w:szCs w:val="14"/>
              </w:rPr>
              <w:t>ter</w:t>
            </w:r>
            <w:r w:rsidRPr="00523E52">
              <w:rPr>
                <w:rFonts w:ascii="Lato" w:hAnsi="Lato"/>
                <w:spacing w:val="-12"/>
                <w:sz w:val="14"/>
                <w:szCs w:val="14"/>
              </w:rPr>
              <w:t xml:space="preserve"> </w:t>
            </w:r>
            <w:r w:rsidRPr="00523E52">
              <w:rPr>
                <w:rFonts w:ascii="Lato" w:hAnsi="Lato"/>
                <w:sz w:val="14"/>
                <w:szCs w:val="14"/>
              </w:rPr>
              <w:t>sido</w:t>
            </w:r>
            <w:r w:rsidRPr="00523E52">
              <w:rPr>
                <w:rFonts w:ascii="Lato" w:hAnsi="Lato"/>
                <w:spacing w:val="-10"/>
                <w:sz w:val="14"/>
                <w:szCs w:val="14"/>
              </w:rPr>
              <w:t xml:space="preserve"> </w:t>
            </w:r>
            <w:r w:rsidRPr="00523E52">
              <w:rPr>
                <w:rFonts w:ascii="Lato" w:hAnsi="Lato"/>
                <w:sz w:val="14"/>
                <w:szCs w:val="14"/>
              </w:rPr>
              <w:t>estabelecido</w:t>
            </w:r>
            <w:r w:rsidRPr="00523E52">
              <w:rPr>
                <w:rFonts w:ascii="Lato" w:hAnsi="Lato"/>
                <w:spacing w:val="-8"/>
                <w:sz w:val="14"/>
                <w:szCs w:val="14"/>
              </w:rPr>
              <w:t xml:space="preserve"> </w:t>
            </w:r>
            <w:r w:rsidRPr="00523E52">
              <w:rPr>
                <w:rFonts w:ascii="Lato" w:hAnsi="Lato"/>
                <w:sz w:val="14"/>
                <w:szCs w:val="14"/>
              </w:rPr>
              <w:t>um</w:t>
            </w:r>
            <w:r w:rsidRPr="00523E52">
              <w:rPr>
                <w:rFonts w:ascii="Lato" w:hAnsi="Lato"/>
                <w:spacing w:val="-8"/>
                <w:sz w:val="14"/>
                <w:szCs w:val="14"/>
              </w:rPr>
              <w:t xml:space="preserve"> </w:t>
            </w:r>
            <w:r w:rsidRPr="00523E52">
              <w:rPr>
                <w:rFonts w:ascii="Lato" w:hAnsi="Lato"/>
                <w:sz w:val="14"/>
                <w:szCs w:val="14"/>
              </w:rPr>
              <w:t>prazo</w:t>
            </w:r>
            <w:r w:rsidRPr="00523E52">
              <w:rPr>
                <w:rFonts w:ascii="Lato" w:hAnsi="Lato"/>
                <w:spacing w:val="-8"/>
                <w:sz w:val="14"/>
                <w:szCs w:val="14"/>
              </w:rPr>
              <w:t xml:space="preserve"> </w:t>
            </w:r>
            <w:r w:rsidRPr="00523E52">
              <w:rPr>
                <w:rFonts w:ascii="Lato" w:hAnsi="Lato"/>
                <w:sz w:val="14"/>
                <w:szCs w:val="14"/>
              </w:rPr>
              <w:t>para</w:t>
            </w:r>
            <w:r w:rsidRPr="00523E52">
              <w:rPr>
                <w:rFonts w:ascii="Lato" w:hAnsi="Lato"/>
                <w:spacing w:val="-9"/>
                <w:sz w:val="14"/>
                <w:szCs w:val="14"/>
              </w:rPr>
              <w:t xml:space="preserve"> </w:t>
            </w:r>
            <w:r w:rsidRPr="00523E52">
              <w:rPr>
                <w:rFonts w:ascii="Lato" w:hAnsi="Lato"/>
                <w:sz w:val="14"/>
                <w:szCs w:val="14"/>
              </w:rPr>
              <w:t>apresentação</w:t>
            </w:r>
            <w:r w:rsidRPr="00523E52">
              <w:rPr>
                <w:rFonts w:ascii="Lato" w:hAnsi="Lato"/>
                <w:spacing w:val="-8"/>
                <w:sz w:val="14"/>
                <w:szCs w:val="14"/>
              </w:rPr>
              <w:t xml:space="preserve"> </w:t>
            </w:r>
            <w:r w:rsidRPr="00523E52">
              <w:rPr>
                <w:rFonts w:ascii="Lato" w:hAnsi="Lato"/>
                <w:sz w:val="14"/>
                <w:szCs w:val="14"/>
              </w:rPr>
              <w:t>de</w:t>
            </w:r>
            <w:r w:rsidRPr="00523E52">
              <w:rPr>
                <w:rFonts w:ascii="Lato" w:hAnsi="Lato"/>
                <w:spacing w:val="-9"/>
                <w:sz w:val="14"/>
                <w:szCs w:val="14"/>
              </w:rPr>
              <w:t xml:space="preserve"> </w:t>
            </w:r>
            <w:r w:rsidRPr="00523E52">
              <w:rPr>
                <w:rFonts w:ascii="Lato" w:hAnsi="Lato"/>
                <w:sz w:val="14"/>
                <w:szCs w:val="14"/>
              </w:rPr>
              <w:t>propostas ou de candidaturas inferior ao previsto na lei, encontra-se devidamente fundamentada?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53F306" w14:textId="77777777" w:rsidR="004C4738" w:rsidRPr="00732901" w:rsidRDefault="004C4738" w:rsidP="004C4738">
            <w:pPr>
              <w:spacing w:before="120" w:after="0" w:line="240" w:lineRule="auto"/>
              <w:ind w:left="11"/>
              <w:jc w:val="both"/>
              <w:rPr>
                <w:rFonts w:ascii="Lato" w:hAnsi="Lato" w:cstheme="minorHAnsi"/>
                <w:sz w:val="14"/>
                <w:szCs w:val="14"/>
              </w:rPr>
            </w:pPr>
            <w:r w:rsidRPr="00523E52">
              <w:rPr>
                <w:rFonts w:ascii="Lato" w:hAnsi="Lato"/>
                <w:sz w:val="14"/>
                <w:szCs w:val="14"/>
              </w:rPr>
              <w:t>Artigos 135.º, n.º 2, 136.º,</w:t>
            </w:r>
            <w:r w:rsidRPr="00523E52">
              <w:rPr>
                <w:rFonts w:ascii="Lato" w:hAnsi="Lato"/>
                <w:spacing w:val="-14"/>
                <w:sz w:val="14"/>
                <w:szCs w:val="14"/>
              </w:rPr>
              <w:t xml:space="preserve"> </w:t>
            </w:r>
            <w:r w:rsidRPr="00523E52">
              <w:rPr>
                <w:rFonts w:ascii="Lato" w:hAnsi="Lato"/>
                <w:sz w:val="14"/>
                <w:szCs w:val="14"/>
              </w:rPr>
              <w:t>n.º</w:t>
            </w:r>
            <w:r w:rsidRPr="00523E52">
              <w:rPr>
                <w:rFonts w:ascii="Lato" w:hAnsi="Lato"/>
                <w:spacing w:val="-14"/>
                <w:sz w:val="14"/>
                <w:szCs w:val="14"/>
              </w:rPr>
              <w:t xml:space="preserve"> </w:t>
            </w:r>
            <w:r w:rsidRPr="00523E52">
              <w:rPr>
                <w:rFonts w:ascii="Lato" w:hAnsi="Lato"/>
                <w:sz w:val="14"/>
                <w:szCs w:val="14"/>
              </w:rPr>
              <w:t>3,</w:t>
            </w:r>
            <w:r w:rsidRPr="00523E52">
              <w:rPr>
                <w:rFonts w:ascii="Lato" w:hAnsi="Lato"/>
                <w:spacing w:val="-14"/>
                <w:sz w:val="14"/>
                <w:szCs w:val="14"/>
              </w:rPr>
              <w:t xml:space="preserve"> </w:t>
            </w:r>
            <w:r w:rsidRPr="00523E52">
              <w:rPr>
                <w:rFonts w:ascii="Lato" w:hAnsi="Lato"/>
                <w:sz w:val="14"/>
                <w:szCs w:val="14"/>
              </w:rPr>
              <w:t>174.º,</w:t>
            </w:r>
            <w:r w:rsidRPr="00523E52">
              <w:rPr>
                <w:rFonts w:ascii="Lato" w:hAnsi="Lato"/>
                <w:spacing w:val="-13"/>
                <w:sz w:val="14"/>
                <w:szCs w:val="14"/>
              </w:rPr>
              <w:t xml:space="preserve"> </w:t>
            </w:r>
            <w:r w:rsidRPr="00523E52">
              <w:rPr>
                <w:rFonts w:ascii="Lato" w:hAnsi="Lato"/>
                <w:sz w:val="14"/>
                <w:szCs w:val="14"/>
              </w:rPr>
              <w:t>n.º 2, e 191.º, n.º 5</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A80A291" w14:textId="76685D95"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69ED6B1" w14:textId="5E9DE5AA"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69F0FE7"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F31F551"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A9D33EA" w14:textId="7E5F15B1" w:rsidR="004C4738" w:rsidRPr="00523E52" w:rsidRDefault="004C4738" w:rsidP="004C4738">
            <w:pPr>
              <w:spacing w:before="120" w:after="0" w:line="240" w:lineRule="auto"/>
              <w:rPr>
                <w:rFonts w:ascii="Lato" w:hAnsi="Lato" w:cstheme="minorHAnsi"/>
                <w:i/>
                <w:sz w:val="14"/>
                <w:szCs w:val="14"/>
              </w:rPr>
            </w:pPr>
          </w:p>
        </w:tc>
      </w:tr>
      <w:tr w:rsidR="004C4738" w:rsidRPr="00523E52" w14:paraId="1D60E69E" w14:textId="77777777" w:rsidTr="000C0FB7">
        <w:trPr>
          <w:trHeight w:val="210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13F646"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26.</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EDBB4F8"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O critério de adjudicação, respetivos fatores e subfactores, encontram-se devidamente explicitados nas peças do procedimento?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A6A41"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Consulta prévia: artigo 115.º, n.º 2, alínea b)</w:t>
            </w:r>
          </w:p>
          <w:p w14:paraId="538B297C"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público ou concurso público urgente: artigo 132.º, n.º 1, alínea n) e 156.º, n.º 1</w:t>
            </w:r>
          </w:p>
          <w:p w14:paraId="1CC36D24"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limitado por prévia qualificação, procedimento de negociação e diálogo concorrencial: artigos 164.º, n.º 1, alínea q), 193.º e 204.º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FCE1245" w14:textId="74DF3B2F"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Apresentação do Caderno de Encargos / Programa de Concurso ou Convite, no caso do ajuste direto,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3EB18F" w14:textId="63E97F86"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02E6642"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F15CB5E"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227A360" w14:textId="20D02495" w:rsidR="004C4738" w:rsidRPr="00523E52" w:rsidRDefault="004C4738" w:rsidP="004C4738">
            <w:pPr>
              <w:spacing w:before="120" w:after="0" w:line="240" w:lineRule="auto"/>
              <w:jc w:val="both"/>
              <w:rPr>
                <w:rFonts w:ascii="Lato" w:hAnsi="Lato" w:cstheme="minorHAnsi"/>
                <w:sz w:val="14"/>
                <w:szCs w:val="14"/>
              </w:rPr>
            </w:pPr>
          </w:p>
        </w:tc>
      </w:tr>
      <w:tr w:rsidR="00DB535A" w:rsidRPr="007801B0" w14:paraId="14865A92"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DC054D" w14:textId="77777777" w:rsidR="00DB535A" w:rsidRPr="00523E52" w:rsidRDefault="00DB535A" w:rsidP="00DB535A">
            <w:pPr>
              <w:spacing w:after="0" w:line="240" w:lineRule="auto"/>
              <w:rPr>
                <w:rFonts w:ascii="Lato" w:hAnsi="Lato" w:cstheme="minorHAnsi"/>
                <w:b/>
                <w:bCs/>
                <w:sz w:val="16"/>
                <w:szCs w:val="16"/>
              </w:rPr>
            </w:pPr>
            <w:bookmarkStart w:id="8" w:name="_Hlk128735912"/>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44B37"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3C9EA7D7"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4D4180"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6704B"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398A22C0"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D99CA19"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FEADAEC"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DD98A0"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23352CEF"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099B9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DA22C91"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94B289"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91EEFC"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8"/>
      <w:tr w:rsidR="004C4738" w:rsidRPr="00523E52" w14:paraId="22B8B572" w14:textId="77777777" w:rsidTr="000C0FB7">
        <w:trPr>
          <w:trHeight w:val="108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7C0475"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27.</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C3B3CE"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O critério de adjudicação, respetivos fatores e subfactores, são conformes com a legislação, comunitária / nacional, aplicável e foram os únicos aplicados em sede de apreciação das propostas?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D59B43" w14:textId="77777777" w:rsidR="004C4738" w:rsidRPr="00523E52" w:rsidRDefault="004C4738" w:rsidP="004C4738">
            <w:pPr>
              <w:spacing w:before="120" w:after="0" w:line="240" w:lineRule="auto"/>
              <w:rPr>
                <w:rFonts w:ascii="Lato" w:hAnsi="Lato" w:cstheme="minorHAnsi"/>
                <w:sz w:val="14"/>
                <w:szCs w:val="14"/>
              </w:rPr>
            </w:pPr>
            <w:r w:rsidRPr="00523E52">
              <w:rPr>
                <w:rFonts w:ascii="Lato" w:hAnsi="Lato" w:cstheme="minorHAnsi"/>
                <w:sz w:val="14"/>
                <w:szCs w:val="14"/>
              </w:rPr>
              <w:t>Artigos 74.º e 75.º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B8AA234" w14:textId="32EE6752"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B22060" w14:textId="6F9FABB1"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C90BDD9"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7CFDF6E"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CBB889A" w14:textId="6C183694" w:rsidR="004C4738" w:rsidRPr="00523E52" w:rsidRDefault="004C4738" w:rsidP="004C4738">
            <w:pPr>
              <w:spacing w:before="120" w:after="0" w:line="240" w:lineRule="auto"/>
              <w:rPr>
                <w:rFonts w:ascii="Lato" w:hAnsi="Lato" w:cstheme="minorHAnsi"/>
                <w:sz w:val="14"/>
                <w:szCs w:val="14"/>
              </w:rPr>
            </w:pPr>
          </w:p>
        </w:tc>
      </w:tr>
      <w:tr w:rsidR="004C4738" w:rsidRPr="00523E52" w14:paraId="4D9A38F0" w14:textId="77777777" w:rsidTr="00DB535A">
        <w:trPr>
          <w:trHeight w:val="1317"/>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1592E2"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28.</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DB0B1FC"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A capacidade técnica e/ou económica e/ou financeira dos concorrentes consta do critério de adjudicação e/ou foi considerada em sede de apreciação das propostas?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A8C7C5" w14:textId="77777777" w:rsidR="004C4738" w:rsidRPr="00732901" w:rsidRDefault="004C4738" w:rsidP="004C4738">
            <w:pPr>
              <w:pStyle w:val="TableParagraph"/>
              <w:spacing w:before="60" w:line="256" w:lineRule="exact"/>
              <w:rPr>
                <w:rFonts w:ascii="Lato" w:hAnsi="Lato"/>
                <w:sz w:val="14"/>
                <w:szCs w:val="14"/>
                <w:lang w:val="pt-PT"/>
              </w:rPr>
            </w:pPr>
            <w:r w:rsidRPr="00523E52">
              <w:rPr>
                <w:rFonts w:ascii="Lato" w:hAnsi="Lato"/>
                <w:sz w:val="14"/>
                <w:szCs w:val="14"/>
                <w:lang w:val="pt-PT"/>
              </w:rPr>
              <w:t>Artigo</w:t>
            </w:r>
            <w:r w:rsidRPr="00523E52">
              <w:rPr>
                <w:rFonts w:ascii="Lato" w:hAnsi="Lato"/>
                <w:spacing w:val="-9"/>
                <w:sz w:val="14"/>
                <w:szCs w:val="14"/>
                <w:lang w:val="pt-PT"/>
              </w:rPr>
              <w:t xml:space="preserve"> </w:t>
            </w:r>
            <w:r w:rsidRPr="00523E52">
              <w:rPr>
                <w:rFonts w:ascii="Lato" w:hAnsi="Lato"/>
                <w:sz w:val="14"/>
                <w:szCs w:val="14"/>
                <w:lang w:val="pt-PT"/>
              </w:rPr>
              <w:t>75.º,</w:t>
            </w:r>
            <w:r w:rsidRPr="00523E52">
              <w:rPr>
                <w:rFonts w:ascii="Lato" w:hAnsi="Lato"/>
                <w:spacing w:val="-9"/>
                <w:sz w:val="14"/>
                <w:szCs w:val="14"/>
                <w:lang w:val="pt-PT"/>
              </w:rPr>
              <w:t xml:space="preserve"> </w:t>
            </w:r>
            <w:r w:rsidRPr="00523E52">
              <w:rPr>
                <w:rFonts w:ascii="Lato" w:hAnsi="Lato"/>
                <w:sz w:val="14"/>
                <w:szCs w:val="14"/>
                <w:lang w:val="pt-PT"/>
              </w:rPr>
              <w:t>n.º</w:t>
            </w:r>
            <w:r w:rsidRPr="00523E52">
              <w:rPr>
                <w:rFonts w:ascii="Lato" w:hAnsi="Lato"/>
                <w:spacing w:val="-7"/>
                <w:sz w:val="14"/>
                <w:szCs w:val="14"/>
                <w:lang w:val="pt-PT"/>
              </w:rPr>
              <w:t xml:space="preserve"> </w:t>
            </w:r>
            <w:r w:rsidRPr="00523E52">
              <w:rPr>
                <w:rFonts w:ascii="Lato" w:hAnsi="Lato"/>
                <w:spacing w:val="-10"/>
                <w:sz w:val="14"/>
                <w:szCs w:val="14"/>
                <w:lang w:val="pt-PT"/>
              </w:rPr>
              <w:t>3</w:t>
            </w:r>
          </w:p>
          <w:p w14:paraId="3C04A563" w14:textId="77777777" w:rsidR="004C4738" w:rsidRPr="00732901" w:rsidRDefault="004C4738" w:rsidP="004C4738">
            <w:pPr>
              <w:spacing w:before="60" w:after="0" w:line="240" w:lineRule="auto"/>
              <w:jc w:val="both"/>
              <w:rPr>
                <w:rFonts w:ascii="Lato" w:hAnsi="Lato" w:cstheme="minorHAnsi"/>
                <w:sz w:val="14"/>
                <w:szCs w:val="14"/>
              </w:rPr>
            </w:pPr>
            <w:r w:rsidRPr="00523E52">
              <w:rPr>
                <w:rFonts w:ascii="Lato" w:hAnsi="Lato"/>
                <w:i/>
                <w:sz w:val="14"/>
                <w:szCs w:val="14"/>
              </w:rPr>
              <w:t>(mas</w:t>
            </w:r>
            <w:r w:rsidRPr="00523E52">
              <w:rPr>
                <w:rFonts w:ascii="Lato" w:hAnsi="Lato"/>
                <w:sz w:val="14"/>
                <w:szCs w:val="14"/>
              </w:rPr>
              <w:t xml:space="preserve"> </w:t>
            </w:r>
            <w:r w:rsidRPr="00523E52">
              <w:rPr>
                <w:rFonts w:ascii="Lato" w:hAnsi="Lato"/>
                <w:i/>
                <w:sz w:val="14"/>
                <w:szCs w:val="14"/>
              </w:rPr>
              <w:t>ter</w:t>
            </w:r>
            <w:r w:rsidRPr="00523E52">
              <w:rPr>
                <w:rFonts w:ascii="Lato" w:hAnsi="Lato"/>
                <w:sz w:val="14"/>
                <w:szCs w:val="14"/>
              </w:rPr>
              <w:t xml:space="preserve"> </w:t>
            </w:r>
            <w:r w:rsidRPr="00523E52">
              <w:rPr>
                <w:rFonts w:ascii="Lato" w:hAnsi="Lato"/>
                <w:i/>
                <w:sz w:val="14"/>
                <w:szCs w:val="14"/>
              </w:rPr>
              <w:t>em</w:t>
            </w:r>
            <w:r w:rsidRPr="00523E52">
              <w:rPr>
                <w:rFonts w:ascii="Lato" w:hAnsi="Lato"/>
                <w:sz w:val="14"/>
                <w:szCs w:val="14"/>
              </w:rPr>
              <w:t xml:space="preserve"> </w:t>
            </w:r>
            <w:r w:rsidRPr="00523E52">
              <w:rPr>
                <w:rFonts w:ascii="Lato" w:hAnsi="Lato"/>
                <w:i/>
                <w:sz w:val="14"/>
                <w:szCs w:val="14"/>
              </w:rPr>
              <w:t>atenção</w:t>
            </w:r>
            <w:r w:rsidRPr="00523E52">
              <w:rPr>
                <w:rFonts w:ascii="Lato" w:hAnsi="Lato"/>
                <w:sz w:val="14"/>
                <w:szCs w:val="14"/>
              </w:rPr>
              <w:t xml:space="preserve"> </w:t>
            </w:r>
            <w:r w:rsidRPr="00523E52">
              <w:rPr>
                <w:rFonts w:ascii="Lato" w:hAnsi="Lato"/>
                <w:i/>
                <w:sz w:val="14"/>
                <w:szCs w:val="14"/>
              </w:rPr>
              <w:t>o</w:t>
            </w:r>
            <w:r w:rsidRPr="00523E52">
              <w:rPr>
                <w:rFonts w:ascii="Lato" w:hAnsi="Lato"/>
                <w:sz w:val="14"/>
                <w:szCs w:val="14"/>
              </w:rPr>
              <w:t xml:space="preserve"> </w:t>
            </w:r>
            <w:r w:rsidRPr="00523E52">
              <w:rPr>
                <w:rFonts w:ascii="Lato" w:hAnsi="Lato"/>
                <w:i/>
                <w:sz w:val="14"/>
                <w:szCs w:val="14"/>
              </w:rPr>
              <w:t>disposto</w:t>
            </w:r>
            <w:r w:rsidRPr="00523E52">
              <w:rPr>
                <w:rFonts w:ascii="Lato" w:hAnsi="Lato"/>
                <w:spacing w:val="-14"/>
                <w:sz w:val="14"/>
                <w:szCs w:val="14"/>
              </w:rPr>
              <w:t xml:space="preserve"> </w:t>
            </w:r>
            <w:r w:rsidRPr="00523E52">
              <w:rPr>
                <w:rFonts w:ascii="Lato" w:hAnsi="Lato"/>
                <w:i/>
                <w:sz w:val="14"/>
                <w:szCs w:val="14"/>
              </w:rPr>
              <w:t>no</w:t>
            </w:r>
            <w:r w:rsidRPr="00523E52">
              <w:rPr>
                <w:rFonts w:ascii="Lato" w:hAnsi="Lato"/>
                <w:spacing w:val="-14"/>
                <w:sz w:val="14"/>
                <w:szCs w:val="14"/>
              </w:rPr>
              <w:t xml:space="preserve"> </w:t>
            </w:r>
            <w:r w:rsidRPr="00523E52">
              <w:rPr>
                <w:rFonts w:ascii="Lato" w:hAnsi="Lato"/>
                <w:i/>
                <w:sz w:val="14"/>
                <w:szCs w:val="14"/>
              </w:rPr>
              <w:t>artigo</w:t>
            </w:r>
            <w:r w:rsidRPr="00523E52">
              <w:rPr>
                <w:rFonts w:ascii="Lato" w:hAnsi="Lato"/>
                <w:spacing w:val="-14"/>
                <w:sz w:val="14"/>
                <w:szCs w:val="14"/>
              </w:rPr>
              <w:t xml:space="preserve"> </w:t>
            </w:r>
            <w:r w:rsidRPr="00523E52">
              <w:rPr>
                <w:rFonts w:ascii="Lato" w:hAnsi="Lato"/>
                <w:i/>
                <w:sz w:val="14"/>
                <w:szCs w:val="14"/>
              </w:rPr>
              <w:t>75.º,</w:t>
            </w:r>
            <w:r w:rsidRPr="00523E52">
              <w:rPr>
                <w:rFonts w:ascii="Lato" w:hAnsi="Lato"/>
                <w:sz w:val="14"/>
                <w:szCs w:val="14"/>
              </w:rPr>
              <w:t xml:space="preserve"> </w:t>
            </w:r>
            <w:r w:rsidRPr="00523E52">
              <w:rPr>
                <w:rFonts w:ascii="Lato" w:hAnsi="Lato"/>
                <w:i/>
                <w:sz w:val="14"/>
                <w:szCs w:val="14"/>
              </w:rPr>
              <w:t>n.º</w:t>
            </w:r>
            <w:r w:rsidRPr="00523E52">
              <w:rPr>
                <w:rFonts w:ascii="Lato" w:hAnsi="Lato"/>
                <w:sz w:val="14"/>
                <w:szCs w:val="14"/>
              </w:rPr>
              <w:t xml:space="preserve"> </w:t>
            </w:r>
            <w:r w:rsidRPr="00523E52">
              <w:rPr>
                <w:rFonts w:ascii="Lato" w:hAnsi="Lato"/>
                <w:i/>
                <w:sz w:val="14"/>
                <w:szCs w:val="14"/>
              </w:rPr>
              <w:t>2,</w:t>
            </w:r>
            <w:r w:rsidRPr="00523E52">
              <w:rPr>
                <w:rFonts w:ascii="Lato" w:hAnsi="Lato"/>
                <w:sz w:val="14"/>
                <w:szCs w:val="14"/>
              </w:rPr>
              <w:t xml:space="preserve"> </w:t>
            </w:r>
            <w:r w:rsidRPr="00523E52">
              <w:rPr>
                <w:rFonts w:ascii="Lato" w:hAnsi="Lato"/>
                <w:i/>
                <w:sz w:val="14"/>
                <w:szCs w:val="14"/>
              </w:rPr>
              <w:t>alínea</w:t>
            </w:r>
            <w:r w:rsidRPr="00523E52">
              <w:rPr>
                <w:rFonts w:ascii="Lato" w:hAnsi="Lato"/>
                <w:sz w:val="14"/>
                <w:szCs w:val="14"/>
              </w:rPr>
              <w:t xml:space="preserve"> b)</w:t>
            </w:r>
            <w:r w:rsidRPr="00523E52">
              <w:rPr>
                <w:rFonts w:ascii="Lato" w:hAnsi="Lato"/>
                <w:i/>
                <w:sz w:val="14"/>
                <w:szCs w:val="14"/>
              </w:rPr>
              <w:t>)</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E0868D8" w14:textId="7EFE8855"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Apresentação das propostas dos concorrentes, dos relatórios inicial e final de apreciação de propostas através de</w:t>
            </w:r>
            <w:r w:rsidRPr="00523E52">
              <w:rPr>
                <w:rFonts w:ascii="Lato" w:hAnsi="Lato" w:cstheme="minorHAnsi"/>
                <w:sz w:val="14"/>
                <w:szCs w:val="14"/>
              </w:rPr>
              <w:t xml:space="preserv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949921F" w14:textId="707D9D4C"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67769DB"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E24D20C"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59AE7E3" w14:textId="77F2AC6C" w:rsidR="004C4738" w:rsidRPr="00523E52" w:rsidRDefault="004C4738" w:rsidP="004C4738">
            <w:pPr>
              <w:spacing w:before="120" w:after="0" w:line="240" w:lineRule="auto"/>
              <w:jc w:val="both"/>
              <w:rPr>
                <w:rFonts w:ascii="Lato" w:hAnsi="Lato" w:cstheme="minorHAnsi"/>
                <w:sz w:val="14"/>
                <w:szCs w:val="14"/>
              </w:rPr>
            </w:pPr>
          </w:p>
        </w:tc>
      </w:tr>
      <w:tr w:rsidR="004C4738" w:rsidRPr="00523E52" w14:paraId="1991F62C" w14:textId="77777777" w:rsidTr="000C0FB7">
        <w:trPr>
          <w:trHeight w:hRule="exact" w:val="119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73CCF"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29.</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34A112" w14:textId="77777777" w:rsidR="004C4738" w:rsidRPr="00523E52" w:rsidRDefault="004C4738" w:rsidP="004C4738">
            <w:pPr>
              <w:spacing w:before="120" w:after="0" w:line="240" w:lineRule="auto"/>
              <w:ind w:left="29"/>
              <w:jc w:val="both"/>
              <w:rPr>
                <w:rFonts w:ascii="Lato" w:hAnsi="Lato"/>
                <w:sz w:val="14"/>
                <w:szCs w:val="14"/>
              </w:rPr>
            </w:pPr>
            <w:r w:rsidRPr="00523E52">
              <w:rPr>
                <w:rFonts w:ascii="Lato" w:hAnsi="Lato" w:cstheme="minorHAnsi"/>
                <w:sz w:val="14"/>
                <w:szCs w:val="14"/>
              </w:rPr>
              <w:t>O critério de adjudicação foi o da proposta economicamente mais vantajosa, implicando a ponderação de fatores e subfactores previamente fixados conforme legalmente estipulado?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31142182" w14:textId="77777777" w:rsidR="004C4738" w:rsidRPr="00523E52" w:rsidRDefault="004C4738" w:rsidP="004C4738">
            <w:pPr>
              <w:spacing w:before="120" w:after="0" w:line="240" w:lineRule="auto"/>
              <w:rPr>
                <w:rFonts w:ascii="Lato" w:hAnsi="Lato" w:cstheme="minorHAnsi"/>
                <w:sz w:val="14"/>
                <w:szCs w:val="14"/>
              </w:rPr>
            </w:pPr>
            <w:r w:rsidRPr="00732901">
              <w:rPr>
                <w:rFonts w:ascii="Lato" w:hAnsi="Lato" w:cstheme="minorHAnsi"/>
                <w:sz w:val="14"/>
                <w:szCs w:val="14"/>
              </w:rPr>
              <w:t>Artigo 74.º, n.º 1</w:t>
            </w:r>
          </w:p>
          <w:p w14:paraId="6C563644" w14:textId="77777777" w:rsidR="004C4738" w:rsidRPr="00523E52" w:rsidRDefault="004C4738" w:rsidP="004C4738">
            <w:pPr>
              <w:spacing w:before="60" w:after="0" w:line="240" w:lineRule="auto"/>
              <w:ind w:left="28"/>
              <w:jc w:val="both"/>
              <w:rPr>
                <w:rFonts w:ascii="Lato" w:hAnsi="Lato"/>
                <w:sz w:val="14"/>
                <w:szCs w:val="14"/>
              </w:rPr>
            </w:pPr>
            <w:r w:rsidRPr="00523E52">
              <w:rPr>
                <w:rFonts w:ascii="Lato" w:hAnsi="Lato" w:cstheme="minorHAnsi"/>
                <w:i/>
                <w:iCs/>
                <w:sz w:val="14"/>
                <w:szCs w:val="14"/>
              </w:rPr>
              <w:t>(verificar qual o critério, e respetivos fatores e subfactores, quando aplicável)</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D695FBA" w14:textId="76688EB8" w:rsidR="004C4738" w:rsidRPr="00732901"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6CB7D4" w14:textId="43AAE03D"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D513DC"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C67C294"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3A07193" w14:textId="33CD915D" w:rsidR="004C4738" w:rsidRPr="00523E52" w:rsidRDefault="004C4738" w:rsidP="004C4738">
            <w:pPr>
              <w:spacing w:before="120" w:after="0" w:line="240" w:lineRule="auto"/>
              <w:rPr>
                <w:rFonts w:ascii="Lato" w:hAnsi="Lato" w:cstheme="minorHAnsi"/>
                <w:i/>
                <w:sz w:val="14"/>
                <w:szCs w:val="14"/>
              </w:rPr>
            </w:pPr>
          </w:p>
        </w:tc>
      </w:tr>
      <w:tr w:rsidR="004C4738" w:rsidRPr="00523E52" w14:paraId="4B4E9CAA" w14:textId="77777777" w:rsidTr="000C0FB7">
        <w:trPr>
          <w:trHeight w:val="1397"/>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DB7A0"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30.</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9A2D19" w14:textId="77777777" w:rsidR="004C4738" w:rsidRPr="00732901" w:rsidRDefault="004C4738" w:rsidP="004C4738">
            <w:pPr>
              <w:spacing w:before="120" w:after="0" w:line="240" w:lineRule="auto"/>
              <w:ind w:left="29"/>
              <w:jc w:val="both"/>
              <w:rPr>
                <w:rFonts w:ascii="Lato" w:hAnsi="Lato" w:cstheme="minorHAnsi"/>
                <w:sz w:val="14"/>
                <w:szCs w:val="14"/>
              </w:rPr>
            </w:pPr>
            <w:r w:rsidRPr="00523E52">
              <w:rPr>
                <w:rFonts w:ascii="Lato" w:hAnsi="Lato"/>
                <w:sz w:val="14"/>
                <w:szCs w:val="14"/>
              </w:rPr>
              <w:t>No caso de o critério de adjudicação não incluir, como fator, o preço ou custo das propostas, essa opção encontra-se devidamente fundamentada (designadamente</w:t>
            </w:r>
            <w:r w:rsidRPr="00523E52">
              <w:rPr>
                <w:rFonts w:ascii="Lato" w:hAnsi="Lato"/>
                <w:spacing w:val="-8"/>
                <w:sz w:val="14"/>
                <w:szCs w:val="14"/>
              </w:rPr>
              <w:t xml:space="preserve"> </w:t>
            </w:r>
            <w:r w:rsidRPr="00523E52">
              <w:rPr>
                <w:rFonts w:ascii="Lato" w:hAnsi="Lato"/>
                <w:sz w:val="14"/>
                <w:szCs w:val="14"/>
              </w:rPr>
              <w:t>na</w:t>
            </w:r>
            <w:r w:rsidRPr="00523E52">
              <w:rPr>
                <w:rFonts w:ascii="Lato" w:hAnsi="Lato"/>
                <w:spacing w:val="-8"/>
                <w:sz w:val="14"/>
                <w:szCs w:val="14"/>
              </w:rPr>
              <w:t xml:space="preserve"> </w:t>
            </w:r>
            <w:r w:rsidRPr="00523E52">
              <w:rPr>
                <w:rFonts w:ascii="Lato" w:hAnsi="Lato"/>
                <w:sz w:val="14"/>
                <w:szCs w:val="14"/>
              </w:rPr>
              <w:t>decisão</w:t>
            </w:r>
            <w:r w:rsidRPr="00523E52">
              <w:rPr>
                <w:rFonts w:ascii="Lato" w:hAnsi="Lato"/>
                <w:spacing w:val="-7"/>
                <w:sz w:val="14"/>
                <w:szCs w:val="14"/>
              </w:rPr>
              <w:t xml:space="preserve"> </w:t>
            </w:r>
            <w:r w:rsidRPr="00523E52">
              <w:rPr>
                <w:rFonts w:ascii="Lato" w:hAnsi="Lato"/>
                <w:sz w:val="14"/>
                <w:szCs w:val="14"/>
              </w:rPr>
              <w:t>de</w:t>
            </w:r>
            <w:r w:rsidRPr="00523E52">
              <w:rPr>
                <w:rFonts w:ascii="Lato" w:hAnsi="Lato"/>
                <w:spacing w:val="-10"/>
                <w:sz w:val="14"/>
                <w:szCs w:val="14"/>
              </w:rPr>
              <w:t xml:space="preserve"> </w:t>
            </w:r>
            <w:r w:rsidRPr="00523E52">
              <w:rPr>
                <w:rFonts w:ascii="Lato" w:hAnsi="Lato"/>
                <w:sz w:val="14"/>
                <w:szCs w:val="14"/>
              </w:rPr>
              <w:t>contratar</w:t>
            </w:r>
            <w:r w:rsidRPr="00523E52">
              <w:rPr>
                <w:rFonts w:ascii="Lato" w:hAnsi="Lato"/>
                <w:spacing w:val="-11"/>
                <w:sz w:val="14"/>
                <w:szCs w:val="14"/>
              </w:rPr>
              <w:t xml:space="preserve"> </w:t>
            </w:r>
            <w:r w:rsidRPr="00523E52">
              <w:rPr>
                <w:rFonts w:ascii="Lato" w:hAnsi="Lato"/>
                <w:sz w:val="14"/>
                <w:szCs w:val="14"/>
              </w:rPr>
              <w:t>e</w:t>
            </w:r>
            <w:r w:rsidRPr="00523E52">
              <w:rPr>
                <w:rFonts w:ascii="Lato" w:hAnsi="Lato"/>
                <w:spacing w:val="-10"/>
                <w:sz w:val="14"/>
                <w:szCs w:val="14"/>
              </w:rPr>
              <w:t xml:space="preserve"> </w:t>
            </w:r>
            <w:r w:rsidRPr="00523E52">
              <w:rPr>
                <w:rFonts w:ascii="Lato" w:hAnsi="Lato"/>
                <w:sz w:val="14"/>
                <w:szCs w:val="14"/>
              </w:rPr>
              <w:t>ou</w:t>
            </w:r>
            <w:r w:rsidRPr="00523E52">
              <w:rPr>
                <w:rFonts w:ascii="Lato" w:hAnsi="Lato"/>
                <w:spacing w:val="-9"/>
                <w:sz w:val="14"/>
                <w:szCs w:val="14"/>
              </w:rPr>
              <w:t xml:space="preserve"> </w:t>
            </w:r>
            <w:r w:rsidRPr="00523E52">
              <w:rPr>
                <w:rFonts w:ascii="Lato" w:hAnsi="Lato"/>
                <w:sz w:val="14"/>
                <w:szCs w:val="14"/>
              </w:rPr>
              <w:t>na</w:t>
            </w:r>
            <w:r w:rsidRPr="00523E52">
              <w:rPr>
                <w:rFonts w:ascii="Lato" w:hAnsi="Lato"/>
                <w:spacing w:val="-8"/>
                <w:sz w:val="14"/>
                <w:szCs w:val="14"/>
              </w:rPr>
              <w:t xml:space="preserve"> </w:t>
            </w:r>
            <w:r w:rsidRPr="00523E52">
              <w:rPr>
                <w:rFonts w:ascii="Lato" w:hAnsi="Lato"/>
                <w:sz w:val="14"/>
                <w:szCs w:val="14"/>
              </w:rPr>
              <w:t>decisão</w:t>
            </w:r>
            <w:r w:rsidRPr="00523E52">
              <w:rPr>
                <w:rFonts w:ascii="Lato" w:hAnsi="Lato"/>
                <w:spacing w:val="-7"/>
                <w:sz w:val="14"/>
                <w:szCs w:val="14"/>
              </w:rPr>
              <w:t xml:space="preserve"> </w:t>
            </w:r>
            <w:r w:rsidRPr="00523E52">
              <w:rPr>
                <w:rFonts w:ascii="Lato" w:hAnsi="Lato"/>
                <w:sz w:val="14"/>
                <w:szCs w:val="14"/>
              </w:rPr>
              <w:t>de</w:t>
            </w:r>
            <w:r w:rsidRPr="00523E52">
              <w:rPr>
                <w:rFonts w:ascii="Lato" w:hAnsi="Lato"/>
                <w:spacing w:val="-10"/>
                <w:sz w:val="14"/>
                <w:szCs w:val="14"/>
              </w:rPr>
              <w:t xml:space="preserve"> </w:t>
            </w:r>
            <w:r w:rsidRPr="00523E52">
              <w:rPr>
                <w:rFonts w:ascii="Lato" w:hAnsi="Lato"/>
                <w:sz w:val="14"/>
                <w:szCs w:val="14"/>
              </w:rPr>
              <w:t>aprovação</w:t>
            </w:r>
            <w:r w:rsidRPr="00523E52">
              <w:rPr>
                <w:rFonts w:ascii="Lato" w:hAnsi="Lato"/>
                <w:spacing w:val="-7"/>
                <w:sz w:val="14"/>
                <w:szCs w:val="14"/>
              </w:rPr>
              <w:t xml:space="preserve"> </w:t>
            </w:r>
            <w:r w:rsidRPr="00523E52">
              <w:rPr>
                <w:rFonts w:ascii="Lato" w:hAnsi="Lato"/>
                <w:sz w:val="14"/>
                <w:szCs w:val="14"/>
              </w:rPr>
              <w:t>das peças procedimentais)?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5C0E5DC" w14:textId="77777777" w:rsidR="004C4738" w:rsidRPr="00523E52" w:rsidRDefault="004C4738" w:rsidP="004C4738">
            <w:pPr>
              <w:pStyle w:val="TableParagraph"/>
              <w:spacing w:line="256" w:lineRule="exact"/>
              <w:rPr>
                <w:rFonts w:ascii="Lato" w:hAnsi="Lato"/>
                <w:sz w:val="14"/>
                <w:szCs w:val="14"/>
              </w:rPr>
            </w:pPr>
            <w:proofErr w:type="spellStart"/>
            <w:r w:rsidRPr="00523E52">
              <w:rPr>
                <w:rFonts w:ascii="Lato" w:hAnsi="Lato"/>
                <w:sz w:val="14"/>
                <w:szCs w:val="14"/>
              </w:rPr>
              <w:t>Artigo</w:t>
            </w:r>
            <w:proofErr w:type="spellEnd"/>
            <w:r w:rsidRPr="00523E52">
              <w:rPr>
                <w:rFonts w:ascii="Lato" w:hAnsi="Lato"/>
                <w:spacing w:val="-9"/>
                <w:sz w:val="14"/>
                <w:szCs w:val="14"/>
              </w:rPr>
              <w:t xml:space="preserve"> </w:t>
            </w:r>
            <w:r w:rsidRPr="00523E52">
              <w:rPr>
                <w:rFonts w:ascii="Lato" w:hAnsi="Lato"/>
                <w:sz w:val="14"/>
                <w:szCs w:val="14"/>
              </w:rPr>
              <w:t>74.º,</w:t>
            </w:r>
            <w:r w:rsidRPr="00523E52">
              <w:rPr>
                <w:rFonts w:ascii="Lato" w:hAnsi="Lato"/>
                <w:spacing w:val="-9"/>
                <w:sz w:val="14"/>
                <w:szCs w:val="14"/>
              </w:rPr>
              <w:t xml:space="preserve"> </w:t>
            </w:r>
            <w:r w:rsidRPr="00523E52">
              <w:rPr>
                <w:rFonts w:ascii="Lato" w:hAnsi="Lato"/>
                <w:sz w:val="14"/>
                <w:szCs w:val="14"/>
              </w:rPr>
              <w:t>n. º</w:t>
            </w:r>
            <w:r w:rsidRPr="00523E52">
              <w:rPr>
                <w:rFonts w:ascii="Lato" w:hAnsi="Lato"/>
                <w:spacing w:val="-7"/>
                <w:sz w:val="14"/>
                <w:szCs w:val="14"/>
              </w:rPr>
              <w:t xml:space="preserve"> </w:t>
            </w:r>
            <w:r w:rsidRPr="00523E52">
              <w:rPr>
                <w:rFonts w:ascii="Lato" w:hAnsi="Lato"/>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48DE5C" w14:textId="243813EB" w:rsidR="004C4738" w:rsidRPr="00732901"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43EF13A" w14:textId="1E8A14B3"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DB922C6"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277E491"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C8851F6" w14:textId="704E6670" w:rsidR="004C4738" w:rsidRPr="00523E52" w:rsidRDefault="004C4738" w:rsidP="004C4738">
            <w:pPr>
              <w:spacing w:before="120" w:after="0" w:line="240" w:lineRule="auto"/>
              <w:rPr>
                <w:rFonts w:ascii="Lato" w:hAnsi="Lato" w:cstheme="minorHAnsi"/>
                <w:i/>
                <w:sz w:val="14"/>
                <w:szCs w:val="14"/>
              </w:rPr>
            </w:pPr>
          </w:p>
        </w:tc>
      </w:tr>
      <w:tr w:rsidR="004C4738" w:rsidRPr="00523E52" w14:paraId="7DF7EFFA" w14:textId="77777777" w:rsidTr="000C0FB7">
        <w:trPr>
          <w:trHeight w:val="88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0D3C"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31.</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518AB8" w14:textId="77777777" w:rsidR="004C4738" w:rsidRPr="00732901" w:rsidRDefault="004C4738" w:rsidP="004C4738">
            <w:pPr>
              <w:spacing w:before="120" w:after="0" w:line="240" w:lineRule="auto"/>
              <w:ind w:left="29"/>
              <w:jc w:val="both"/>
              <w:rPr>
                <w:rFonts w:ascii="Lato" w:hAnsi="Lato" w:cstheme="minorHAnsi"/>
                <w:sz w:val="14"/>
                <w:szCs w:val="14"/>
              </w:rPr>
            </w:pPr>
            <w:r w:rsidRPr="00523E52">
              <w:rPr>
                <w:rFonts w:ascii="Lato" w:hAnsi="Lato"/>
                <w:sz w:val="14"/>
                <w:szCs w:val="14"/>
              </w:rPr>
              <w:t>No caso de</w:t>
            </w:r>
            <w:r w:rsidRPr="00523E52">
              <w:rPr>
                <w:rFonts w:ascii="Lato" w:hAnsi="Lato"/>
                <w:spacing w:val="-3"/>
                <w:sz w:val="14"/>
                <w:szCs w:val="14"/>
              </w:rPr>
              <w:t xml:space="preserve"> </w:t>
            </w:r>
            <w:r w:rsidRPr="00523E52">
              <w:rPr>
                <w:rFonts w:ascii="Lato" w:hAnsi="Lato"/>
                <w:sz w:val="14"/>
                <w:szCs w:val="14"/>
              </w:rPr>
              <w:t>os</w:t>
            </w:r>
            <w:r w:rsidRPr="00523E52">
              <w:rPr>
                <w:rFonts w:ascii="Lato" w:hAnsi="Lato"/>
                <w:spacing w:val="-3"/>
                <w:sz w:val="14"/>
                <w:szCs w:val="14"/>
              </w:rPr>
              <w:t xml:space="preserve"> </w:t>
            </w:r>
            <w:r w:rsidRPr="00523E52">
              <w:rPr>
                <w:rFonts w:ascii="Lato" w:hAnsi="Lato"/>
                <w:sz w:val="14"/>
                <w:szCs w:val="14"/>
              </w:rPr>
              <w:t>custos</w:t>
            </w:r>
            <w:r w:rsidRPr="00523E52">
              <w:rPr>
                <w:rFonts w:ascii="Lato" w:hAnsi="Lato"/>
                <w:spacing w:val="-1"/>
                <w:sz w:val="14"/>
                <w:szCs w:val="14"/>
              </w:rPr>
              <w:t xml:space="preserve"> </w:t>
            </w:r>
            <w:r w:rsidRPr="00523E52">
              <w:rPr>
                <w:rFonts w:ascii="Lato" w:hAnsi="Lato"/>
                <w:sz w:val="14"/>
                <w:szCs w:val="14"/>
              </w:rPr>
              <w:t>do ciclo terem sido submetidos</w:t>
            </w:r>
            <w:r w:rsidRPr="00523E52">
              <w:rPr>
                <w:rFonts w:ascii="Lato" w:hAnsi="Lato"/>
                <w:spacing w:val="-1"/>
                <w:sz w:val="14"/>
                <w:szCs w:val="14"/>
              </w:rPr>
              <w:t xml:space="preserve"> </w:t>
            </w:r>
            <w:r w:rsidRPr="00523E52">
              <w:rPr>
                <w:rFonts w:ascii="Lato" w:hAnsi="Lato"/>
                <w:sz w:val="14"/>
                <w:szCs w:val="14"/>
              </w:rPr>
              <w:t>à</w:t>
            </w:r>
            <w:r w:rsidRPr="00523E52">
              <w:rPr>
                <w:rFonts w:ascii="Lato" w:hAnsi="Lato"/>
                <w:spacing w:val="-4"/>
                <w:sz w:val="14"/>
                <w:szCs w:val="14"/>
              </w:rPr>
              <w:t xml:space="preserve"> </w:t>
            </w:r>
            <w:r w:rsidRPr="00523E52">
              <w:rPr>
                <w:rFonts w:ascii="Lato" w:hAnsi="Lato"/>
                <w:sz w:val="14"/>
                <w:szCs w:val="14"/>
              </w:rPr>
              <w:t>concorrência,</w:t>
            </w:r>
            <w:r w:rsidRPr="00523E52">
              <w:rPr>
                <w:rFonts w:ascii="Lato" w:hAnsi="Lato"/>
                <w:spacing w:val="-3"/>
                <w:sz w:val="14"/>
                <w:szCs w:val="14"/>
              </w:rPr>
              <w:t xml:space="preserve"> </w:t>
            </w:r>
            <w:r w:rsidRPr="00523E52">
              <w:rPr>
                <w:rFonts w:ascii="Lato" w:hAnsi="Lato"/>
                <w:sz w:val="14"/>
                <w:szCs w:val="14"/>
              </w:rPr>
              <w:t>o programa</w:t>
            </w:r>
            <w:r w:rsidRPr="00523E52">
              <w:rPr>
                <w:rFonts w:ascii="Lato" w:hAnsi="Lato"/>
                <w:spacing w:val="-12"/>
                <w:sz w:val="14"/>
                <w:szCs w:val="14"/>
              </w:rPr>
              <w:t xml:space="preserve"> </w:t>
            </w:r>
            <w:r w:rsidRPr="00523E52">
              <w:rPr>
                <w:rFonts w:ascii="Lato" w:hAnsi="Lato"/>
                <w:sz w:val="14"/>
                <w:szCs w:val="14"/>
              </w:rPr>
              <w:t>do</w:t>
            </w:r>
            <w:r w:rsidRPr="00523E52">
              <w:rPr>
                <w:rFonts w:ascii="Lato" w:hAnsi="Lato"/>
                <w:spacing w:val="-8"/>
                <w:sz w:val="14"/>
                <w:szCs w:val="14"/>
              </w:rPr>
              <w:t xml:space="preserve"> </w:t>
            </w:r>
            <w:r w:rsidRPr="00523E52">
              <w:rPr>
                <w:rFonts w:ascii="Lato" w:hAnsi="Lato"/>
                <w:sz w:val="14"/>
                <w:szCs w:val="14"/>
              </w:rPr>
              <w:t>procedimento</w:t>
            </w:r>
            <w:r w:rsidRPr="00523E52">
              <w:rPr>
                <w:rFonts w:ascii="Lato" w:hAnsi="Lato"/>
                <w:spacing w:val="-10"/>
                <w:sz w:val="14"/>
                <w:szCs w:val="14"/>
              </w:rPr>
              <w:t xml:space="preserve"> </w:t>
            </w:r>
            <w:r w:rsidRPr="00523E52">
              <w:rPr>
                <w:rFonts w:ascii="Lato" w:hAnsi="Lato"/>
                <w:sz w:val="14"/>
                <w:szCs w:val="14"/>
              </w:rPr>
              <w:t>ou</w:t>
            </w:r>
            <w:r w:rsidRPr="00523E52">
              <w:rPr>
                <w:rFonts w:ascii="Lato" w:hAnsi="Lato"/>
                <w:spacing w:val="-10"/>
                <w:sz w:val="14"/>
                <w:szCs w:val="14"/>
              </w:rPr>
              <w:t xml:space="preserve"> </w:t>
            </w:r>
            <w:r w:rsidRPr="00523E52">
              <w:rPr>
                <w:rFonts w:ascii="Lato" w:hAnsi="Lato"/>
                <w:sz w:val="14"/>
                <w:szCs w:val="14"/>
              </w:rPr>
              <w:t>convite</w:t>
            </w:r>
            <w:r w:rsidRPr="00523E52">
              <w:rPr>
                <w:rFonts w:ascii="Lato" w:hAnsi="Lato"/>
                <w:spacing w:val="-9"/>
                <w:sz w:val="14"/>
                <w:szCs w:val="14"/>
              </w:rPr>
              <w:t xml:space="preserve"> </w:t>
            </w:r>
            <w:r w:rsidRPr="00523E52">
              <w:rPr>
                <w:rFonts w:ascii="Lato" w:hAnsi="Lato"/>
                <w:sz w:val="14"/>
                <w:szCs w:val="14"/>
              </w:rPr>
              <w:t>indicam</w:t>
            </w:r>
            <w:r w:rsidRPr="00523E52">
              <w:rPr>
                <w:rFonts w:ascii="Lato" w:hAnsi="Lato"/>
                <w:spacing w:val="-8"/>
                <w:sz w:val="14"/>
                <w:szCs w:val="14"/>
              </w:rPr>
              <w:t xml:space="preserve"> </w:t>
            </w:r>
            <w:r w:rsidRPr="00523E52">
              <w:rPr>
                <w:rFonts w:ascii="Lato" w:hAnsi="Lato"/>
                <w:sz w:val="14"/>
                <w:szCs w:val="14"/>
              </w:rPr>
              <w:t>a</w:t>
            </w:r>
            <w:r w:rsidRPr="00523E52">
              <w:rPr>
                <w:rFonts w:ascii="Lato" w:hAnsi="Lato"/>
                <w:spacing w:val="-12"/>
                <w:sz w:val="14"/>
                <w:szCs w:val="14"/>
              </w:rPr>
              <w:t xml:space="preserve"> </w:t>
            </w:r>
            <w:r w:rsidRPr="00523E52">
              <w:rPr>
                <w:rFonts w:ascii="Lato" w:hAnsi="Lato"/>
                <w:sz w:val="14"/>
                <w:szCs w:val="14"/>
              </w:rPr>
              <w:t>metodologia</w:t>
            </w:r>
            <w:r w:rsidRPr="00523E52">
              <w:rPr>
                <w:rFonts w:ascii="Lato" w:hAnsi="Lato"/>
                <w:spacing w:val="-9"/>
                <w:sz w:val="14"/>
                <w:szCs w:val="14"/>
              </w:rPr>
              <w:t xml:space="preserve"> </w:t>
            </w:r>
            <w:r w:rsidRPr="00523E52">
              <w:rPr>
                <w:rFonts w:ascii="Lato" w:hAnsi="Lato"/>
                <w:sz w:val="14"/>
                <w:szCs w:val="14"/>
              </w:rPr>
              <w:t>que</w:t>
            </w:r>
            <w:r w:rsidRPr="00523E52">
              <w:rPr>
                <w:rFonts w:ascii="Lato" w:hAnsi="Lato"/>
                <w:spacing w:val="-9"/>
                <w:sz w:val="14"/>
                <w:szCs w:val="14"/>
              </w:rPr>
              <w:t xml:space="preserve"> </w:t>
            </w:r>
            <w:r w:rsidRPr="00523E52">
              <w:rPr>
                <w:rFonts w:ascii="Lato" w:hAnsi="Lato"/>
                <w:sz w:val="14"/>
                <w:szCs w:val="14"/>
              </w:rPr>
              <w:t>será utilizada para os calcular?</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B43791B" w14:textId="77777777" w:rsidR="004C4738" w:rsidRPr="00523E52" w:rsidRDefault="004C4738" w:rsidP="004C4738">
            <w:pPr>
              <w:pStyle w:val="TableParagraph"/>
              <w:spacing w:line="256" w:lineRule="exact"/>
              <w:rPr>
                <w:rFonts w:ascii="Lato" w:hAnsi="Lato"/>
                <w:sz w:val="14"/>
                <w:szCs w:val="14"/>
              </w:rPr>
            </w:pPr>
            <w:proofErr w:type="spellStart"/>
            <w:r w:rsidRPr="00523E52">
              <w:rPr>
                <w:rFonts w:ascii="Lato" w:hAnsi="Lato"/>
                <w:sz w:val="14"/>
                <w:szCs w:val="14"/>
              </w:rPr>
              <w:t>Artigo</w:t>
            </w:r>
            <w:proofErr w:type="spellEnd"/>
            <w:r w:rsidRPr="00523E52">
              <w:rPr>
                <w:rFonts w:ascii="Lato" w:hAnsi="Lato"/>
                <w:spacing w:val="-9"/>
                <w:sz w:val="14"/>
                <w:szCs w:val="14"/>
              </w:rPr>
              <w:t xml:space="preserve"> </w:t>
            </w:r>
            <w:r w:rsidRPr="00523E52">
              <w:rPr>
                <w:rFonts w:ascii="Lato" w:hAnsi="Lato"/>
                <w:sz w:val="14"/>
                <w:szCs w:val="14"/>
              </w:rPr>
              <w:t>75.º,</w:t>
            </w:r>
            <w:r w:rsidRPr="00523E52">
              <w:rPr>
                <w:rFonts w:ascii="Lato" w:hAnsi="Lato"/>
                <w:spacing w:val="-9"/>
                <w:sz w:val="14"/>
                <w:szCs w:val="14"/>
              </w:rPr>
              <w:t xml:space="preserve"> </w:t>
            </w:r>
            <w:r w:rsidRPr="00523E52">
              <w:rPr>
                <w:rFonts w:ascii="Lato" w:hAnsi="Lato"/>
                <w:sz w:val="14"/>
                <w:szCs w:val="14"/>
              </w:rPr>
              <w:t>n. º</w:t>
            </w:r>
            <w:r w:rsidRPr="00523E52">
              <w:rPr>
                <w:rFonts w:ascii="Lato" w:hAnsi="Lato"/>
                <w:spacing w:val="-7"/>
                <w:sz w:val="14"/>
                <w:szCs w:val="14"/>
              </w:rPr>
              <w:t xml:space="preserve"> </w:t>
            </w:r>
            <w:r w:rsidRPr="00523E52">
              <w:rPr>
                <w:rFonts w:ascii="Lato" w:hAnsi="Lato"/>
                <w:spacing w:val="-10"/>
                <w:sz w:val="14"/>
                <w:szCs w:val="14"/>
              </w:rPr>
              <w:t>8</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09F662F" w14:textId="1660E794" w:rsidR="004C4738" w:rsidRPr="00732901"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89C67E" w14:textId="30874644"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E90A6C3"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E5A82A0"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151EA4C" w14:textId="0ABCC5BC" w:rsidR="004C4738" w:rsidRPr="00523E52" w:rsidRDefault="004C4738" w:rsidP="004C4738">
            <w:pPr>
              <w:spacing w:before="120" w:after="0" w:line="240" w:lineRule="auto"/>
              <w:rPr>
                <w:rFonts w:ascii="Lato" w:hAnsi="Lato" w:cstheme="minorHAnsi"/>
                <w:i/>
                <w:sz w:val="14"/>
                <w:szCs w:val="14"/>
              </w:rPr>
            </w:pPr>
          </w:p>
        </w:tc>
      </w:tr>
      <w:tr w:rsidR="004C4738" w:rsidRPr="00523E52" w14:paraId="3347D98E" w14:textId="77777777" w:rsidTr="00DB535A">
        <w:trPr>
          <w:trHeight w:hRule="exact" w:val="102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E3C03"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32.</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C111209" w14:textId="77777777" w:rsidR="004C4738" w:rsidRPr="00523E52" w:rsidRDefault="004C4738" w:rsidP="004C4738">
            <w:pPr>
              <w:spacing w:before="120" w:after="0" w:line="240" w:lineRule="auto"/>
              <w:jc w:val="both"/>
              <w:rPr>
                <w:rFonts w:ascii="Lato" w:hAnsi="Lato" w:cstheme="minorHAnsi"/>
                <w:sz w:val="14"/>
                <w:szCs w:val="14"/>
              </w:rPr>
            </w:pPr>
            <w:r w:rsidRPr="00523E52">
              <w:rPr>
                <w:rFonts w:ascii="Lato" w:hAnsi="Lato" w:cstheme="minorHAnsi"/>
                <w:sz w:val="14"/>
                <w:szCs w:val="14"/>
              </w:rPr>
              <w:t>Nas peças do procedimento existem referências discriminatórias</w:t>
            </w:r>
          </w:p>
          <w:p w14:paraId="75EDC007" w14:textId="77777777" w:rsidR="004C4738" w:rsidRPr="00523E52" w:rsidRDefault="004C4738" w:rsidP="004C4738">
            <w:pPr>
              <w:spacing w:after="0" w:line="240" w:lineRule="auto"/>
              <w:jc w:val="both"/>
              <w:rPr>
                <w:rFonts w:ascii="Lato" w:hAnsi="Lato" w:cstheme="minorHAnsi"/>
                <w:sz w:val="14"/>
                <w:szCs w:val="14"/>
              </w:rPr>
            </w:pPr>
            <w:r w:rsidRPr="00523E52">
              <w:rPr>
                <w:rFonts w:ascii="Lato" w:hAnsi="Lato" w:cstheme="minorHAnsi"/>
                <w:sz w:val="14"/>
                <w:szCs w:val="14"/>
              </w:rPr>
              <w:t>(nomeadamente fabricante, marcas, patentes ou modelos, proveniência)?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ECC7CD" w14:textId="77777777" w:rsidR="004C4738" w:rsidRPr="00523E52" w:rsidRDefault="004C4738" w:rsidP="004C4738">
            <w:pPr>
              <w:spacing w:before="120" w:after="0" w:line="240" w:lineRule="auto"/>
              <w:ind w:left="11"/>
              <w:rPr>
                <w:rFonts w:ascii="Lato" w:hAnsi="Lato" w:cstheme="minorHAnsi"/>
                <w:sz w:val="14"/>
                <w:szCs w:val="14"/>
              </w:rPr>
            </w:pPr>
            <w:r w:rsidRPr="00523E52">
              <w:rPr>
                <w:rFonts w:ascii="Lato" w:hAnsi="Lato" w:cstheme="minorHAnsi"/>
                <w:sz w:val="14"/>
                <w:szCs w:val="14"/>
              </w:rPr>
              <w:t xml:space="preserve">Artigo 49.º, </w:t>
            </w:r>
            <w:proofErr w:type="spellStart"/>
            <w:proofErr w:type="gramStart"/>
            <w:r w:rsidRPr="00523E52">
              <w:rPr>
                <w:rFonts w:ascii="Lato" w:hAnsi="Lato" w:cstheme="minorHAnsi"/>
                <w:sz w:val="14"/>
                <w:szCs w:val="14"/>
              </w:rPr>
              <w:t>n.</w:t>
            </w:r>
            <w:r w:rsidRPr="00523E52">
              <w:rPr>
                <w:rFonts w:ascii="Lato" w:hAnsi="Lato" w:cstheme="minorHAnsi"/>
                <w:sz w:val="14"/>
                <w:szCs w:val="14"/>
                <w:vertAlign w:val="superscript"/>
              </w:rPr>
              <w:t>os</w:t>
            </w:r>
            <w:proofErr w:type="spellEnd"/>
            <w:proofErr w:type="gramEnd"/>
            <w:r w:rsidRPr="00523E52">
              <w:rPr>
                <w:rFonts w:ascii="Lato" w:hAnsi="Lato" w:cstheme="minorHAnsi"/>
                <w:sz w:val="14"/>
                <w:szCs w:val="14"/>
              </w:rPr>
              <w:t xml:space="preserve"> 8 e 9</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5A79CB" w14:textId="6D6F61C4"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2B9D5AB" w14:textId="0E1FFDDB"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E46E4EE"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0C92FD7"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13D197B" w14:textId="06FA7845" w:rsidR="004C4738" w:rsidRPr="00523E52" w:rsidRDefault="004C4738" w:rsidP="004C4738">
            <w:pPr>
              <w:spacing w:before="120" w:after="0" w:line="240" w:lineRule="auto"/>
              <w:rPr>
                <w:rFonts w:ascii="Lato" w:hAnsi="Lato" w:cstheme="minorHAnsi"/>
                <w:sz w:val="14"/>
                <w:szCs w:val="14"/>
              </w:rPr>
            </w:pPr>
          </w:p>
        </w:tc>
      </w:tr>
      <w:tr w:rsidR="00DB535A" w:rsidRPr="007801B0" w14:paraId="3260533F"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24D12E" w14:textId="77777777" w:rsidR="00DB535A" w:rsidRPr="00523E52"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9BD4F"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47B67A43"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665FAB"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0FD69"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0BAEB3CB"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7D435E"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8E3D9F"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DED9BF"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75545E2F"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AE1D32"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2A2E532"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3FADCA"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BFB1DB0"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tr w:rsidR="004C4738" w:rsidRPr="00523E52" w14:paraId="229757A2" w14:textId="77777777" w:rsidTr="000C0FB7">
        <w:trPr>
          <w:trHeight w:val="210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71DA1A"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33.</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8C8F628" w14:textId="77777777" w:rsidR="004C4738" w:rsidRPr="00732901" w:rsidRDefault="004C4738" w:rsidP="004C4738">
            <w:pPr>
              <w:spacing w:before="120" w:after="0" w:line="240" w:lineRule="auto"/>
              <w:jc w:val="both"/>
              <w:rPr>
                <w:rFonts w:ascii="Lato" w:hAnsi="Lato" w:cstheme="minorHAnsi"/>
                <w:sz w:val="14"/>
                <w:szCs w:val="14"/>
              </w:rPr>
            </w:pPr>
            <w:r w:rsidRPr="00523E52">
              <w:rPr>
                <w:rFonts w:ascii="Lato" w:hAnsi="Lato"/>
                <w:sz w:val="14"/>
                <w:szCs w:val="14"/>
              </w:rPr>
              <w:t>A entidade adjudicante disponibilizou eletronicamente as peças do procedimento</w:t>
            </w:r>
            <w:r w:rsidRPr="00523E52">
              <w:rPr>
                <w:rFonts w:ascii="Lato" w:hAnsi="Lato"/>
                <w:spacing w:val="-8"/>
                <w:sz w:val="14"/>
                <w:szCs w:val="14"/>
              </w:rPr>
              <w:t xml:space="preserve"> </w:t>
            </w:r>
            <w:r w:rsidRPr="00523E52">
              <w:rPr>
                <w:rFonts w:ascii="Lato" w:hAnsi="Lato"/>
                <w:sz w:val="14"/>
                <w:szCs w:val="14"/>
              </w:rPr>
              <w:t>(anúncio,</w:t>
            </w:r>
            <w:r w:rsidRPr="00523E52">
              <w:rPr>
                <w:rFonts w:ascii="Lato" w:hAnsi="Lato"/>
                <w:spacing w:val="-9"/>
                <w:sz w:val="14"/>
                <w:szCs w:val="14"/>
              </w:rPr>
              <w:t xml:space="preserve"> </w:t>
            </w:r>
            <w:r w:rsidRPr="00523E52">
              <w:rPr>
                <w:rFonts w:ascii="Lato" w:hAnsi="Lato"/>
                <w:sz w:val="14"/>
                <w:szCs w:val="14"/>
              </w:rPr>
              <w:t>programa</w:t>
            </w:r>
            <w:r w:rsidRPr="00523E52">
              <w:rPr>
                <w:rFonts w:ascii="Lato" w:hAnsi="Lato"/>
                <w:spacing w:val="-12"/>
                <w:sz w:val="14"/>
                <w:szCs w:val="14"/>
              </w:rPr>
              <w:t xml:space="preserve"> </w:t>
            </w:r>
            <w:r w:rsidRPr="00523E52">
              <w:rPr>
                <w:rFonts w:ascii="Lato" w:hAnsi="Lato"/>
                <w:sz w:val="14"/>
                <w:szCs w:val="14"/>
              </w:rPr>
              <w:t>do</w:t>
            </w:r>
            <w:r w:rsidRPr="00523E52">
              <w:rPr>
                <w:rFonts w:ascii="Lato" w:hAnsi="Lato"/>
                <w:spacing w:val="-10"/>
                <w:sz w:val="14"/>
                <w:szCs w:val="14"/>
              </w:rPr>
              <w:t xml:space="preserve"> </w:t>
            </w:r>
            <w:r w:rsidRPr="00523E52">
              <w:rPr>
                <w:rFonts w:ascii="Lato" w:hAnsi="Lato"/>
                <w:sz w:val="14"/>
                <w:szCs w:val="14"/>
              </w:rPr>
              <w:t>procedimento</w:t>
            </w:r>
            <w:r w:rsidRPr="00523E52">
              <w:rPr>
                <w:rFonts w:ascii="Lato" w:hAnsi="Lato"/>
                <w:spacing w:val="-10"/>
                <w:sz w:val="14"/>
                <w:szCs w:val="14"/>
              </w:rPr>
              <w:t xml:space="preserve"> </w:t>
            </w:r>
            <w:r w:rsidRPr="00523E52">
              <w:rPr>
                <w:rFonts w:ascii="Lato" w:hAnsi="Lato"/>
                <w:sz w:val="14"/>
                <w:szCs w:val="14"/>
              </w:rPr>
              <w:t>e</w:t>
            </w:r>
            <w:r w:rsidRPr="00523E52">
              <w:rPr>
                <w:rFonts w:ascii="Lato" w:hAnsi="Lato"/>
                <w:spacing w:val="-11"/>
                <w:sz w:val="14"/>
                <w:szCs w:val="14"/>
              </w:rPr>
              <w:t xml:space="preserve"> </w:t>
            </w:r>
            <w:r w:rsidRPr="00523E52">
              <w:rPr>
                <w:rFonts w:ascii="Lato" w:hAnsi="Lato"/>
                <w:sz w:val="14"/>
                <w:szCs w:val="14"/>
              </w:rPr>
              <w:t>caderno</w:t>
            </w:r>
            <w:r w:rsidRPr="00523E52">
              <w:rPr>
                <w:rFonts w:ascii="Lato" w:hAnsi="Lato"/>
                <w:spacing w:val="-10"/>
                <w:sz w:val="14"/>
                <w:szCs w:val="14"/>
              </w:rPr>
              <w:t xml:space="preserve"> </w:t>
            </w:r>
            <w:r w:rsidRPr="00523E52">
              <w:rPr>
                <w:rFonts w:ascii="Lato" w:hAnsi="Lato"/>
                <w:sz w:val="14"/>
                <w:szCs w:val="14"/>
              </w:rPr>
              <w:t>de</w:t>
            </w:r>
            <w:r w:rsidRPr="00523E52">
              <w:rPr>
                <w:rFonts w:ascii="Lato" w:hAnsi="Lato"/>
                <w:spacing w:val="-11"/>
                <w:sz w:val="14"/>
                <w:szCs w:val="14"/>
              </w:rPr>
              <w:t xml:space="preserve"> </w:t>
            </w:r>
            <w:r w:rsidRPr="00523E52">
              <w:rPr>
                <w:rFonts w:ascii="Lato" w:hAnsi="Lato"/>
                <w:sz w:val="14"/>
                <w:szCs w:val="14"/>
              </w:rPr>
              <w:t>encargos, e eventuais anexos) de forma completa, gratuita e livre?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9826CA" w14:textId="77777777" w:rsidR="004C4738" w:rsidRPr="00523E52" w:rsidRDefault="004C4738" w:rsidP="004C4738">
            <w:pPr>
              <w:spacing w:before="120" w:after="0" w:line="240" w:lineRule="auto"/>
              <w:ind w:left="11"/>
              <w:jc w:val="both"/>
              <w:rPr>
                <w:rFonts w:ascii="Lato" w:hAnsi="Lato" w:cstheme="minorHAnsi"/>
                <w:sz w:val="14"/>
                <w:szCs w:val="14"/>
              </w:rPr>
            </w:pPr>
            <w:r w:rsidRPr="00523E52">
              <w:rPr>
                <w:rFonts w:ascii="Lato" w:hAnsi="Lato" w:cstheme="minorHAnsi"/>
                <w:sz w:val="14"/>
                <w:szCs w:val="14"/>
              </w:rPr>
              <w:t>Concurso público: artigo 133.º</w:t>
            </w:r>
          </w:p>
          <w:p w14:paraId="3814C716"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limitado por prévia qualificação: artigos 133.º e 162.º</w:t>
            </w:r>
          </w:p>
          <w:p w14:paraId="10265735"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Procedimento de negociação: artigos 133.º, 162.º e 193.º</w:t>
            </w:r>
          </w:p>
          <w:p w14:paraId="29EC5948"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Diálogo concorrencial: artigos 133.º, 162.º, 204.º e 207.º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F787DA" w14:textId="08D989FE"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B29EE81" w14:textId="35FF6CA3"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2AFB26A"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95C678B"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8FD33F0" w14:textId="51E4A0AB" w:rsidR="004C4738" w:rsidRPr="00523E52" w:rsidRDefault="004C4738" w:rsidP="004C4738">
            <w:pPr>
              <w:spacing w:before="120" w:after="0" w:line="240" w:lineRule="auto"/>
              <w:rPr>
                <w:rFonts w:ascii="Lato" w:hAnsi="Lato" w:cstheme="minorHAnsi"/>
                <w:sz w:val="14"/>
                <w:szCs w:val="14"/>
              </w:rPr>
            </w:pPr>
          </w:p>
        </w:tc>
      </w:tr>
      <w:tr w:rsidR="004C4738" w:rsidRPr="00523E52" w14:paraId="074392F0" w14:textId="77777777" w:rsidTr="000C0FB7">
        <w:trPr>
          <w:trHeight w:val="210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09A0A5"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34.</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36495A9"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Caso a entidade adjudicante não o tenha feito por meios eletrónicos, as peças do procedimento (programa do procedimento e caderno de encargos, e eventuais anexos) foram disponibilizadas atempadamente aos interessados?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CE4552" w14:textId="77777777" w:rsidR="004C4738" w:rsidRPr="00523E52" w:rsidRDefault="004C4738" w:rsidP="004C4738">
            <w:pPr>
              <w:spacing w:before="120" w:after="0" w:line="240" w:lineRule="auto"/>
              <w:ind w:left="11"/>
              <w:jc w:val="both"/>
              <w:rPr>
                <w:rFonts w:ascii="Lato" w:hAnsi="Lato" w:cstheme="minorHAnsi"/>
                <w:sz w:val="14"/>
                <w:szCs w:val="14"/>
              </w:rPr>
            </w:pPr>
            <w:r w:rsidRPr="00523E52">
              <w:rPr>
                <w:rFonts w:ascii="Lato" w:hAnsi="Lato" w:cstheme="minorHAnsi"/>
                <w:sz w:val="14"/>
                <w:szCs w:val="14"/>
              </w:rPr>
              <w:t>Concurso público: artigo 133.º</w:t>
            </w:r>
          </w:p>
          <w:p w14:paraId="784614DB"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limitado por prévia qualificação: artigos 133.º e 162.º</w:t>
            </w:r>
          </w:p>
          <w:p w14:paraId="339B0CFF"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Procedimento de negociação:</w:t>
            </w:r>
          </w:p>
          <w:p w14:paraId="5E4E5ACB"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artigos 133.º, 162.º e 193.º</w:t>
            </w:r>
          </w:p>
          <w:p w14:paraId="7EFDF482"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Diálogo concorrencial: artigos 133.º, 162.º, 204.º e 207.º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F841DF" w14:textId="1C8F8621"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iCs/>
                <w:sz w:val="14"/>
                <w:szCs w:val="14"/>
              </w:rPr>
              <w:t>Juntar evidência</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F9A2C77" w14:textId="0D23797C"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8A8BA35"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BFC4929"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88F95CB" w14:textId="4AF4A367" w:rsidR="004C4738" w:rsidRPr="00523E52" w:rsidRDefault="004C4738" w:rsidP="004C4738">
            <w:pPr>
              <w:spacing w:before="120" w:after="0" w:line="240" w:lineRule="auto"/>
              <w:rPr>
                <w:rFonts w:ascii="Lato" w:hAnsi="Lato" w:cstheme="minorHAnsi"/>
                <w:i/>
                <w:iCs/>
                <w:sz w:val="14"/>
                <w:szCs w:val="14"/>
              </w:rPr>
            </w:pPr>
          </w:p>
        </w:tc>
      </w:tr>
      <w:tr w:rsidR="0042753D" w:rsidRPr="00523E52" w14:paraId="73064CE5" w14:textId="77777777" w:rsidTr="000C0FB7">
        <w:trPr>
          <w:trHeight w:val="896"/>
        </w:trPr>
        <w:tc>
          <w:tcPr>
            <w:tcW w:w="419" w:type="dxa"/>
            <w:tcBorders>
              <w:top w:val="single" w:sz="4" w:space="0" w:color="auto"/>
              <w:left w:val="single" w:sz="4" w:space="0" w:color="auto"/>
              <w:bottom w:val="single" w:sz="4" w:space="0" w:color="auto"/>
              <w:right w:val="single" w:sz="4" w:space="0" w:color="auto"/>
            </w:tcBorders>
            <w:vAlign w:val="center"/>
            <w:hideMark/>
          </w:tcPr>
          <w:p w14:paraId="4668C60C"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35.</w:t>
            </w:r>
          </w:p>
        </w:tc>
        <w:tc>
          <w:tcPr>
            <w:tcW w:w="2982" w:type="dxa"/>
            <w:gridSpan w:val="2"/>
            <w:tcBorders>
              <w:top w:val="single" w:sz="4" w:space="0" w:color="auto"/>
              <w:left w:val="single" w:sz="4" w:space="0" w:color="auto"/>
              <w:bottom w:val="single" w:sz="4" w:space="0" w:color="auto"/>
              <w:right w:val="single" w:sz="4" w:space="0" w:color="auto"/>
            </w:tcBorders>
            <w:hideMark/>
          </w:tcPr>
          <w:p w14:paraId="3C82916D"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Confirma que o procedimento foi tramitado através de plataforma eletrónica, sem prejuízo das exceções previstas no artigo 10.º da Lei nº 30/2021?</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811DEFB"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Artigo 10.º da Lei nº 30/2021, de 21 de maio</w:t>
            </w:r>
          </w:p>
          <w:p w14:paraId="60A441F6" w14:textId="77777777" w:rsidR="0042753D" w:rsidRPr="00523E52" w:rsidRDefault="0042753D" w:rsidP="0042753D">
            <w:pPr>
              <w:spacing w:after="0" w:line="240" w:lineRule="auto"/>
              <w:jc w:val="both"/>
              <w:rPr>
                <w:rFonts w:ascii="Lato" w:hAnsi="Lato" w:cstheme="minorHAnsi"/>
                <w:sz w:val="14"/>
                <w:szCs w:val="14"/>
              </w:rPr>
            </w:pPr>
            <w:r w:rsidRPr="00523E52">
              <w:rPr>
                <w:rFonts w:ascii="Lato" w:hAnsi="Lato" w:cstheme="minorHAnsi"/>
                <w:sz w:val="14"/>
                <w:szCs w:val="14"/>
              </w:rPr>
              <w:t>(</w:t>
            </w:r>
            <w:r w:rsidRPr="00523E52">
              <w:rPr>
                <w:rFonts w:ascii="Lato" w:hAnsi="Lato" w:cstheme="minorHAnsi"/>
                <w:b/>
                <w:bCs/>
                <w:i/>
                <w:iCs/>
                <w:sz w:val="14"/>
                <w:szCs w:val="14"/>
              </w:rPr>
              <w:t>Medidas Especiais de Contratação Pública</w:t>
            </w:r>
            <w:r w:rsidRPr="00523E52">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tcPr>
          <w:p w14:paraId="2316C6BF" w14:textId="4858622D"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evidência</w:t>
            </w:r>
          </w:p>
        </w:tc>
        <w:tc>
          <w:tcPr>
            <w:tcW w:w="567" w:type="dxa"/>
            <w:tcBorders>
              <w:top w:val="single" w:sz="4" w:space="0" w:color="auto"/>
              <w:left w:val="single" w:sz="4" w:space="0" w:color="auto"/>
              <w:bottom w:val="single" w:sz="4" w:space="0" w:color="auto"/>
              <w:right w:val="single" w:sz="4" w:space="0" w:color="auto"/>
            </w:tcBorders>
          </w:tcPr>
          <w:p w14:paraId="18836119" w14:textId="6303C7D9"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0330B0B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7DF6F0AD"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57C2B84" w14:textId="262D73BF" w:rsidR="0042753D" w:rsidRPr="00523E52" w:rsidRDefault="0042753D" w:rsidP="0042753D">
            <w:pPr>
              <w:spacing w:before="120" w:after="0" w:line="240" w:lineRule="auto"/>
              <w:rPr>
                <w:rFonts w:ascii="Lato" w:hAnsi="Lato" w:cstheme="minorHAnsi"/>
                <w:i/>
                <w:sz w:val="14"/>
                <w:szCs w:val="14"/>
              </w:rPr>
            </w:pPr>
          </w:p>
        </w:tc>
      </w:tr>
      <w:tr w:rsidR="0042753D" w:rsidRPr="00523E52" w14:paraId="3F0447AF" w14:textId="77777777" w:rsidTr="000C0FB7">
        <w:trPr>
          <w:trHeight w:val="47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C0DD82"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36.</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8FEA8DB"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Foram pedidos esclarecimentos e/ou retificações das peças do procedimento?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A0B139"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Artigos 50.º e 64.º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3F03E80" w14:textId="01BB239E"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Em caso afirmativo, juntar o documento.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BBBC57A" w14:textId="3BD34AFA"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93B721"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6E556B7"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73C6958" w14:textId="38BE2B3F" w:rsidR="0042753D" w:rsidRPr="00523E52" w:rsidRDefault="0042753D" w:rsidP="0042753D">
            <w:pPr>
              <w:spacing w:before="120" w:after="0" w:line="240" w:lineRule="auto"/>
              <w:jc w:val="both"/>
              <w:rPr>
                <w:rFonts w:ascii="Lato" w:hAnsi="Lato" w:cstheme="minorHAnsi"/>
                <w:sz w:val="14"/>
                <w:szCs w:val="14"/>
              </w:rPr>
            </w:pPr>
          </w:p>
        </w:tc>
      </w:tr>
      <w:tr w:rsidR="0042753D" w:rsidRPr="00523E52" w14:paraId="071CB221" w14:textId="77777777" w:rsidTr="000C0FB7">
        <w:trPr>
          <w:trHeight w:val="84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ED5B9"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36.B</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99E92E"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A proposta não respeita manifestamente o objeto do contrato a celebrar? O objeto do contrato é totalmente diferente do descrito no anúncio do concurso?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E9374C9"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 70.º, n.º 2, al. a)</w:t>
            </w:r>
          </w:p>
          <w:p w14:paraId="69F40C26"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Redação dada pelo DL 78/2022 (em vigor a partir de 02.12.2022)</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5F734B" w14:textId="0352164E"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iCs/>
                <w:sz w:val="14"/>
                <w:szCs w:val="14"/>
              </w:rPr>
              <w:t>Em caso afirmativo, juntar o documento.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82F26F" w14:textId="229A7AA3"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49B63FF"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857CEAE"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BA0C706" w14:textId="728DE6F3" w:rsidR="0042753D" w:rsidRPr="00523E52" w:rsidRDefault="0042753D" w:rsidP="0042753D">
            <w:pPr>
              <w:spacing w:before="120" w:after="0" w:line="240" w:lineRule="auto"/>
              <w:jc w:val="both"/>
              <w:rPr>
                <w:rFonts w:ascii="Lato" w:hAnsi="Lato" w:cstheme="minorHAnsi"/>
                <w:i/>
                <w:iCs/>
                <w:sz w:val="14"/>
                <w:szCs w:val="14"/>
              </w:rPr>
            </w:pPr>
          </w:p>
        </w:tc>
      </w:tr>
      <w:tr w:rsidR="0042753D" w:rsidRPr="00523E52" w14:paraId="37C5C2E2" w14:textId="77777777" w:rsidTr="000C0FB7">
        <w:trPr>
          <w:trHeight w:val="84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EA4C04"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37.</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1731FDA"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As propostas consideradas apresentam um preço anormalmente baixo ou preço total superior ao preço base?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99C556"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Artigos 71.º, 47.º e 70.º, n.º 2, alínea d)</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44B495F9" w14:textId="7F2E60C3"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345799" w14:textId="37D6C0F0"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9115CE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A24E47B"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45DF3C3" w14:textId="48E1FB07" w:rsidR="0042753D" w:rsidRPr="00523E52" w:rsidRDefault="0042753D" w:rsidP="0042753D">
            <w:pPr>
              <w:spacing w:before="120" w:after="0" w:line="240" w:lineRule="auto"/>
              <w:jc w:val="both"/>
              <w:rPr>
                <w:rFonts w:ascii="Lato" w:hAnsi="Lato" w:cstheme="minorHAnsi"/>
                <w:sz w:val="14"/>
                <w:szCs w:val="14"/>
              </w:rPr>
            </w:pPr>
          </w:p>
        </w:tc>
      </w:tr>
      <w:tr w:rsidR="00DB535A" w:rsidRPr="007801B0" w14:paraId="3C3E86F7"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DDE1CE" w14:textId="77777777" w:rsidR="00DB535A" w:rsidRPr="00523E52" w:rsidRDefault="00DB535A" w:rsidP="00DB535A">
            <w:pPr>
              <w:spacing w:after="0" w:line="240" w:lineRule="auto"/>
              <w:rPr>
                <w:rFonts w:ascii="Lato" w:hAnsi="Lato" w:cstheme="minorHAnsi"/>
                <w:b/>
                <w:bCs/>
                <w:sz w:val="16"/>
                <w:szCs w:val="16"/>
              </w:rPr>
            </w:pPr>
            <w:bookmarkStart w:id="9" w:name="_Hlk128735987"/>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C5ED3"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6D786464"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CC820E"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62222"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6C564B14"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B03BB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9EF271C"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BC11EC"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68085FC7"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44F355A"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DBE924B"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FEFD7E"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4FB817"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9"/>
      <w:tr w:rsidR="0042753D" w:rsidRPr="00523E52" w14:paraId="1E1BA503" w14:textId="77777777" w:rsidTr="000C0FB7">
        <w:trPr>
          <w:trHeight w:val="603"/>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D226DA"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38.</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1294F5C"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Foram pedidos esclarecimentos ao concorrente que apresentou proposta com preço anormalmente baixo?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D67847" w14:textId="77777777" w:rsidR="0042753D" w:rsidRPr="00732901" w:rsidRDefault="0042753D" w:rsidP="0042753D">
            <w:pPr>
              <w:spacing w:before="120" w:after="0" w:line="240" w:lineRule="auto"/>
              <w:rPr>
                <w:rFonts w:ascii="Lato" w:hAnsi="Lato" w:cstheme="minorHAnsi"/>
                <w:sz w:val="14"/>
                <w:szCs w:val="14"/>
              </w:rPr>
            </w:pPr>
            <w:r w:rsidRPr="00523E52">
              <w:rPr>
                <w:rFonts w:ascii="Lato" w:hAnsi="Lato"/>
                <w:sz w:val="14"/>
                <w:szCs w:val="14"/>
              </w:rPr>
              <w:t>Artigo</w:t>
            </w:r>
            <w:r w:rsidRPr="00523E52">
              <w:rPr>
                <w:rFonts w:ascii="Lato" w:hAnsi="Lato"/>
                <w:spacing w:val="-13"/>
                <w:sz w:val="14"/>
                <w:szCs w:val="14"/>
              </w:rPr>
              <w:t xml:space="preserve"> </w:t>
            </w:r>
            <w:r w:rsidRPr="00523E52">
              <w:rPr>
                <w:rFonts w:ascii="Lato" w:hAnsi="Lato"/>
                <w:sz w:val="14"/>
                <w:szCs w:val="14"/>
              </w:rPr>
              <w:t>71.º,</w:t>
            </w:r>
            <w:r w:rsidRPr="00523E52">
              <w:rPr>
                <w:rFonts w:ascii="Lato" w:hAnsi="Lato"/>
                <w:spacing w:val="-14"/>
                <w:sz w:val="14"/>
                <w:szCs w:val="14"/>
              </w:rPr>
              <w:t xml:space="preserve"> </w:t>
            </w:r>
            <w:r w:rsidRPr="00523E52">
              <w:rPr>
                <w:rFonts w:ascii="Lato" w:hAnsi="Lato"/>
                <w:sz w:val="14"/>
                <w:szCs w:val="14"/>
              </w:rPr>
              <w:t>n.º</w:t>
            </w:r>
            <w:r w:rsidRPr="00523E52">
              <w:rPr>
                <w:rFonts w:ascii="Lato" w:hAnsi="Lato"/>
                <w:spacing w:val="-12"/>
                <w:sz w:val="14"/>
                <w:szCs w:val="14"/>
              </w:rPr>
              <w:t xml:space="preserve"> </w:t>
            </w:r>
            <w:r w:rsidRPr="00523E52">
              <w:rPr>
                <w:rFonts w:ascii="Lato" w:hAnsi="Lato"/>
                <w:sz w:val="14"/>
                <w:szCs w:val="14"/>
              </w:rPr>
              <w:t>3</w:t>
            </w:r>
            <w:r w:rsidRPr="00523E52">
              <w:rPr>
                <w:rFonts w:ascii="Lato" w:hAnsi="Lato"/>
                <w:spacing w:val="-14"/>
                <w:sz w:val="14"/>
                <w:szCs w:val="14"/>
              </w:rPr>
              <w:t xml:space="preserve"> </w:t>
            </w:r>
            <w:r w:rsidRPr="00523E52">
              <w:rPr>
                <w:rFonts w:ascii="Lato" w:hAnsi="Lato"/>
                <w:sz w:val="14"/>
                <w:szCs w:val="14"/>
              </w:rPr>
              <w:t>e</w:t>
            </w:r>
            <w:r w:rsidRPr="00523E52">
              <w:rPr>
                <w:rFonts w:ascii="Lato" w:hAnsi="Lato"/>
                <w:spacing w:val="-13"/>
                <w:sz w:val="14"/>
                <w:szCs w:val="14"/>
              </w:rPr>
              <w:t xml:space="preserve"> </w:t>
            </w:r>
            <w:r w:rsidRPr="00523E52">
              <w:rPr>
                <w:rFonts w:ascii="Lato" w:hAnsi="Lato"/>
                <w:sz w:val="14"/>
                <w:szCs w:val="14"/>
              </w:rPr>
              <w:t>70.º n.º 2, alínea e)</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0CE327" w14:textId="6BD41F98"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Em caso afirmativo, juntar o documento.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6D11F60" w14:textId="5EEA42AE"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FAD68B7"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A96E8DC"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A6FF21F" w14:textId="20681409" w:rsidR="0042753D" w:rsidRPr="00523E52" w:rsidRDefault="0042753D" w:rsidP="0042753D">
            <w:pPr>
              <w:spacing w:before="120" w:after="0" w:line="240" w:lineRule="auto"/>
              <w:jc w:val="both"/>
              <w:rPr>
                <w:rFonts w:ascii="Lato" w:hAnsi="Lato" w:cstheme="minorHAnsi"/>
                <w:sz w:val="14"/>
                <w:szCs w:val="14"/>
              </w:rPr>
            </w:pPr>
          </w:p>
        </w:tc>
      </w:tr>
      <w:tr w:rsidR="0042753D" w:rsidRPr="00523E52" w14:paraId="2F887B11" w14:textId="77777777" w:rsidTr="000C0FB7">
        <w:trPr>
          <w:trHeight w:val="553"/>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962967"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39.</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CBF0892" w14:textId="77777777" w:rsidR="0042753D" w:rsidRPr="00732901" w:rsidRDefault="0042753D" w:rsidP="0042753D">
            <w:pPr>
              <w:spacing w:before="120" w:after="0" w:line="240" w:lineRule="auto"/>
              <w:ind w:left="29"/>
              <w:jc w:val="both"/>
              <w:rPr>
                <w:rFonts w:ascii="Lato" w:hAnsi="Lato" w:cstheme="minorHAnsi"/>
                <w:sz w:val="14"/>
                <w:szCs w:val="14"/>
              </w:rPr>
            </w:pPr>
            <w:r w:rsidRPr="00523E52">
              <w:rPr>
                <w:rFonts w:ascii="Lato" w:hAnsi="Lato"/>
                <w:sz w:val="14"/>
                <w:szCs w:val="14"/>
              </w:rPr>
              <w:t>Foram</w:t>
            </w:r>
            <w:r w:rsidRPr="00523E52">
              <w:rPr>
                <w:rFonts w:ascii="Lato" w:hAnsi="Lato"/>
                <w:spacing w:val="-13"/>
                <w:sz w:val="14"/>
                <w:szCs w:val="14"/>
              </w:rPr>
              <w:t xml:space="preserve"> </w:t>
            </w:r>
            <w:r w:rsidRPr="00523E52">
              <w:rPr>
                <w:rFonts w:ascii="Lato" w:hAnsi="Lato"/>
                <w:sz w:val="14"/>
                <w:szCs w:val="14"/>
              </w:rPr>
              <w:t>consideradas</w:t>
            </w:r>
            <w:r w:rsidRPr="00523E52">
              <w:rPr>
                <w:rFonts w:ascii="Lato" w:hAnsi="Lato"/>
                <w:spacing w:val="-10"/>
                <w:sz w:val="14"/>
                <w:szCs w:val="14"/>
              </w:rPr>
              <w:t xml:space="preserve"> </w:t>
            </w:r>
            <w:r w:rsidRPr="00523E52">
              <w:rPr>
                <w:rFonts w:ascii="Lato" w:hAnsi="Lato"/>
                <w:sz w:val="14"/>
                <w:szCs w:val="14"/>
              </w:rPr>
              <w:t>propostas</w:t>
            </w:r>
            <w:r w:rsidRPr="00523E52">
              <w:rPr>
                <w:rFonts w:ascii="Lato" w:hAnsi="Lato"/>
                <w:spacing w:val="-9"/>
                <w:sz w:val="14"/>
                <w:szCs w:val="14"/>
              </w:rPr>
              <w:t xml:space="preserve"> </w:t>
            </w:r>
            <w:r w:rsidRPr="00523E52">
              <w:rPr>
                <w:rFonts w:ascii="Lato" w:hAnsi="Lato"/>
                <w:sz w:val="14"/>
                <w:szCs w:val="14"/>
              </w:rPr>
              <w:t>com</w:t>
            </w:r>
            <w:r w:rsidRPr="00523E52">
              <w:rPr>
                <w:rFonts w:ascii="Lato" w:hAnsi="Lato"/>
                <w:spacing w:val="-9"/>
                <w:sz w:val="14"/>
                <w:szCs w:val="14"/>
              </w:rPr>
              <w:t xml:space="preserve"> </w:t>
            </w:r>
            <w:r w:rsidRPr="00523E52">
              <w:rPr>
                <w:rFonts w:ascii="Lato" w:hAnsi="Lato"/>
                <w:sz w:val="14"/>
                <w:szCs w:val="14"/>
              </w:rPr>
              <w:t>preço</w:t>
            </w:r>
            <w:r w:rsidRPr="00523E52">
              <w:rPr>
                <w:rFonts w:ascii="Lato" w:hAnsi="Lato"/>
                <w:spacing w:val="-9"/>
                <w:sz w:val="14"/>
                <w:szCs w:val="14"/>
              </w:rPr>
              <w:t xml:space="preserve"> </w:t>
            </w:r>
            <w:r w:rsidRPr="00523E52">
              <w:rPr>
                <w:rFonts w:ascii="Lato" w:hAnsi="Lato"/>
                <w:sz w:val="14"/>
                <w:szCs w:val="14"/>
              </w:rPr>
              <w:t>superior</w:t>
            </w:r>
            <w:r w:rsidRPr="00523E52">
              <w:rPr>
                <w:rFonts w:ascii="Lato" w:hAnsi="Lato"/>
                <w:spacing w:val="-12"/>
                <w:sz w:val="14"/>
                <w:szCs w:val="14"/>
              </w:rPr>
              <w:t xml:space="preserve"> </w:t>
            </w:r>
            <w:r w:rsidRPr="00523E52">
              <w:rPr>
                <w:rFonts w:ascii="Lato" w:hAnsi="Lato"/>
                <w:sz w:val="14"/>
                <w:szCs w:val="14"/>
              </w:rPr>
              <w:t>ao</w:t>
            </w:r>
            <w:r w:rsidRPr="00523E52">
              <w:rPr>
                <w:rFonts w:ascii="Lato" w:hAnsi="Lato"/>
                <w:spacing w:val="-11"/>
                <w:sz w:val="14"/>
                <w:szCs w:val="14"/>
              </w:rPr>
              <w:t xml:space="preserve"> </w:t>
            </w:r>
            <w:r w:rsidRPr="00523E52">
              <w:rPr>
                <w:rFonts w:ascii="Lato" w:hAnsi="Lato"/>
                <w:sz w:val="14"/>
                <w:szCs w:val="14"/>
              </w:rPr>
              <w:t>preço</w:t>
            </w:r>
            <w:r w:rsidRPr="00523E52">
              <w:rPr>
                <w:rFonts w:ascii="Lato" w:hAnsi="Lato"/>
                <w:spacing w:val="-10"/>
                <w:sz w:val="14"/>
                <w:szCs w:val="14"/>
              </w:rPr>
              <w:t xml:space="preserve"> </w:t>
            </w:r>
            <w:r w:rsidRPr="00523E52">
              <w:rPr>
                <w:rFonts w:ascii="Lato" w:hAnsi="Lato"/>
                <w:spacing w:val="-2"/>
                <w:sz w:val="14"/>
                <w:szCs w:val="14"/>
              </w:rPr>
              <w:t>base?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17B88CB4" w14:textId="77777777" w:rsidR="0042753D" w:rsidRPr="00732901" w:rsidRDefault="0042753D" w:rsidP="0042753D">
            <w:pPr>
              <w:spacing w:before="120" w:after="0" w:line="240" w:lineRule="auto"/>
              <w:rPr>
                <w:rFonts w:ascii="Lato" w:hAnsi="Lato" w:cstheme="minorHAnsi"/>
                <w:sz w:val="14"/>
                <w:szCs w:val="14"/>
              </w:rPr>
            </w:pPr>
            <w:r w:rsidRPr="00523E52">
              <w:rPr>
                <w:rFonts w:ascii="Lato" w:hAnsi="Lato"/>
                <w:sz w:val="14"/>
                <w:szCs w:val="14"/>
              </w:rPr>
              <w:t>Artigo</w:t>
            </w:r>
            <w:r w:rsidRPr="00523E52">
              <w:rPr>
                <w:rFonts w:ascii="Lato" w:hAnsi="Lato"/>
                <w:spacing w:val="-14"/>
                <w:sz w:val="14"/>
                <w:szCs w:val="14"/>
              </w:rPr>
              <w:t xml:space="preserve"> </w:t>
            </w:r>
            <w:r w:rsidRPr="00523E52">
              <w:rPr>
                <w:rFonts w:ascii="Lato" w:hAnsi="Lato"/>
                <w:sz w:val="14"/>
                <w:szCs w:val="14"/>
              </w:rPr>
              <w:t>70.º,</w:t>
            </w:r>
            <w:r w:rsidRPr="00523E52">
              <w:rPr>
                <w:rFonts w:ascii="Lato" w:hAnsi="Lato"/>
                <w:spacing w:val="-14"/>
                <w:sz w:val="14"/>
                <w:szCs w:val="14"/>
              </w:rPr>
              <w:t xml:space="preserve"> </w:t>
            </w:r>
            <w:r w:rsidRPr="00523E52">
              <w:rPr>
                <w:rFonts w:ascii="Lato" w:hAnsi="Lato"/>
                <w:sz w:val="14"/>
                <w:szCs w:val="14"/>
              </w:rPr>
              <w:t>n.º</w:t>
            </w:r>
            <w:r w:rsidRPr="00523E52">
              <w:rPr>
                <w:rFonts w:ascii="Lato" w:hAnsi="Lato"/>
                <w:spacing w:val="-14"/>
                <w:sz w:val="14"/>
                <w:szCs w:val="14"/>
              </w:rPr>
              <w:t xml:space="preserve"> </w:t>
            </w:r>
            <w:r w:rsidRPr="00523E52">
              <w:rPr>
                <w:rFonts w:ascii="Lato" w:hAnsi="Lato"/>
                <w:sz w:val="14"/>
                <w:szCs w:val="14"/>
              </w:rPr>
              <w:t>2,</w:t>
            </w:r>
            <w:r w:rsidRPr="00523E52">
              <w:rPr>
                <w:rFonts w:ascii="Lato" w:hAnsi="Lato"/>
                <w:spacing w:val="-13"/>
                <w:sz w:val="14"/>
                <w:szCs w:val="14"/>
              </w:rPr>
              <w:t xml:space="preserve"> </w:t>
            </w:r>
            <w:r w:rsidRPr="00523E52">
              <w:rPr>
                <w:rFonts w:ascii="Lato" w:hAnsi="Lato"/>
                <w:sz w:val="14"/>
                <w:szCs w:val="14"/>
              </w:rPr>
              <w:t xml:space="preserve">alínea </w:t>
            </w:r>
            <w:r w:rsidRPr="00523E52">
              <w:rPr>
                <w:rFonts w:ascii="Lato" w:hAnsi="Lato"/>
                <w:spacing w:val="-6"/>
                <w:sz w:val="14"/>
                <w:szCs w:val="14"/>
              </w:rPr>
              <w:t>d)</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F00CC4" w14:textId="43CCFC8F"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FA89B1" w14:textId="7573361E"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F811CE6"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73E75FB"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240CA2C" w14:textId="53D5649A" w:rsidR="0042753D" w:rsidRPr="00523E52" w:rsidRDefault="0042753D" w:rsidP="0042753D">
            <w:pPr>
              <w:spacing w:before="120" w:after="0" w:line="240" w:lineRule="auto"/>
              <w:jc w:val="both"/>
              <w:rPr>
                <w:rFonts w:ascii="Lato" w:hAnsi="Lato" w:cstheme="minorHAnsi"/>
                <w:sz w:val="14"/>
                <w:szCs w:val="14"/>
              </w:rPr>
            </w:pPr>
          </w:p>
        </w:tc>
      </w:tr>
      <w:tr w:rsidR="0042753D" w:rsidRPr="00523E52" w14:paraId="18187965" w14:textId="77777777" w:rsidTr="000C0FB7">
        <w:trPr>
          <w:trHeight w:val="209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E60F79"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40.</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1EC55B3"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As propostas/candidaturas dos concorrentes/ candidatos foram avaliadas de forma transparente, baseando-se estrita e unicamente no critério de adjudicação?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A0651B"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Ajuste direto: artigo 124.º</w:t>
            </w:r>
          </w:p>
          <w:p w14:paraId="4E5395AC"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sz w:val="14"/>
                <w:szCs w:val="14"/>
              </w:rPr>
              <w:t>Concurso público: artigos 146.º a 148.º</w:t>
            </w:r>
          </w:p>
          <w:p w14:paraId="77A1D1A8"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sz w:val="14"/>
                <w:szCs w:val="14"/>
              </w:rPr>
              <w:t>Concurso limitado por prévia qualificação e procedimento de negociação: artigos 186.º e 193.º</w:t>
            </w:r>
          </w:p>
          <w:p w14:paraId="15F502A2"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sz w:val="14"/>
                <w:szCs w:val="14"/>
              </w:rPr>
              <w:t>Diálogo concorrencial: artigos 204.º e 212.º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A7AC7CF" w14:textId="77777777" w:rsidR="0042753D" w:rsidRPr="00523E52" w:rsidRDefault="0042753D" w:rsidP="0042753D">
            <w:pPr>
              <w:adjustRightInd w:val="0"/>
              <w:spacing w:before="120" w:after="0" w:line="240" w:lineRule="auto"/>
              <w:jc w:val="both"/>
              <w:rPr>
                <w:rFonts w:ascii="Lato" w:hAnsi="Lato" w:cstheme="minorHAnsi"/>
                <w:iCs/>
                <w:sz w:val="14"/>
                <w:szCs w:val="14"/>
              </w:rPr>
            </w:pPr>
            <w:r w:rsidRPr="00523E52">
              <w:rPr>
                <w:rFonts w:ascii="Lato" w:hAnsi="Lato" w:cstheme="minorHAnsi"/>
                <w:i/>
                <w:iCs/>
                <w:sz w:val="14"/>
                <w:szCs w:val="14"/>
              </w:rPr>
              <w:t>Juntar propostas, bem como relatórios inicial</w:t>
            </w:r>
            <w:r>
              <w:rPr>
                <w:rFonts w:ascii="Lato" w:hAnsi="Lato" w:cstheme="minorHAnsi"/>
                <w:i/>
                <w:iCs/>
                <w:sz w:val="14"/>
                <w:szCs w:val="14"/>
              </w:rPr>
              <w:t>/preliminar</w:t>
            </w:r>
            <w:r w:rsidRPr="00732901">
              <w:rPr>
                <w:rFonts w:ascii="Lato" w:hAnsi="Lato" w:cstheme="minorHAnsi"/>
                <w:i/>
                <w:iCs/>
                <w:sz w:val="14"/>
                <w:szCs w:val="14"/>
              </w:rPr>
              <w:t xml:space="preserve"> e final de avaliação das</w:t>
            </w:r>
            <w:r w:rsidRPr="00523E52">
              <w:rPr>
                <w:rFonts w:ascii="Lato" w:hAnsi="Lato" w:cstheme="minorHAnsi"/>
                <w:iCs/>
                <w:sz w:val="14"/>
                <w:szCs w:val="14"/>
              </w:rPr>
              <w:t xml:space="preserve"> </w:t>
            </w:r>
            <w:r w:rsidRPr="00523E52">
              <w:rPr>
                <w:rFonts w:ascii="Lato" w:hAnsi="Lato" w:cstheme="minorHAnsi"/>
                <w:i/>
                <w:iCs/>
                <w:sz w:val="14"/>
                <w:szCs w:val="14"/>
              </w:rPr>
              <w:t>propostas</w:t>
            </w:r>
            <w:r w:rsidRPr="00523E52">
              <w:rPr>
                <w:rFonts w:ascii="Lato" w:hAnsi="Lato" w:cstheme="minorHAnsi"/>
                <w:iCs/>
                <w:sz w:val="14"/>
                <w:szCs w:val="14"/>
              </w:rPr>
              <w:t>.</w:t>
            </w:r>
          </w:p>
          <w:p w14:paraId="3F4A4BFF" w14:textId="1350355B"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i/>
                <w:sz w:val="14"/>
                <w:szCs w:val="14"/>
              </w:rPr>
              <w:t>Deve</w:t>
            </w:r>
            <w:r w:rsidRPr="00523E52">
              <w:rPr>
                <w:rFonts w:ascii="Lato" w:hAnsi="Lato"/>
                <w:sz w:val="14"/>
                <w:szCs w:val="14"/>
              </w:rPr>
              <w:t xml:space="preserve"> </w:t>
            </w:r>
            <w:r w:rsidRPr="00523E52">
              <w:rPr>
                <w:rFonts w:ascii="Lato" w:hAnsi="Lato"/>
                <w:i/>
                <w:sz w:val="14"/>
                <w:szCs w:val="14"/>
              </w:rPr>
              <w:t>ser</w:t>
            </w:r>
            <w:r w:rsidRPr="00523E52">
              <w:rPr>
                <w:rFonts w:ascii="Lato" w:hAnsi="Lato"/>
                <w:sz w:val="14"/>
                <w:szCs w:val="14"/>
              </w:rPr>
              <w:t xml:space="preserve"> </w:t>
            </w:r>
            <w:r w:rsidRPr="00523E52">
              <w:rPr>
                <w:rFonts w:ascii="Lato" w:hAnsi="Lato"/>
                <w:i/>
                <w:sz w:val="14"/>
                <w:szCs w:val="14"/>
              </w:rPr>
              <w:t>apresentado</w:t>
            </w:r>
            <w:r w:rsidRPr="00523E52">
              <w:rPr>
                <w:rFonts w:ascii="Lato" w:hAnsi="Lato"/>
                <w:sz w:val="14"/>
                <w:szCs w:val="14"/>
              </w:rPr>
              <w:t xml:space="preserve"> </w:t>
            </w:r>
            <w:r w:rsidRPr="00523E52">
              <w:rPr>
                <w:rFonts w:ascii="Lato" w:hAnsi="Lato"/>
                <w:i/>
                <w:sz w:val="14"/>
                <w:szCs w:val="14"/>
              </w:rPr>
              <w:t>o</w:t>
            </w:r>
            <w:r w:rsidRPr="00523E52">
              <w:rPr>
                <w:rFonts w:ascii="Lato" w:hAnsi="Lato"/>
                <w:sz w:val="14"/>
                <w:szCs w:val="14"/>
              </w:rPr>
              <w:t xml:space="preserve"> </w:t>
            </w:r>
            <w:r w:rsidRPr="00523E52">
              <w:rPr>
                <w:rFonts w:ascii="Lato" w:hAnsi="Lato"/>
                <w:i/>
                <w:sz w:val="14"/>
                <w:szCs w:val="14"/>
              </w:rPr>
              <w:t>relatório</w:t>
            </w:r>
            <w:r w:rsidRPr="00523E52">
              <w:rPr>
                <w:rFonts w:ascii="Lato" w:hAnsi="Lato"/>
                <w:sz w:val="14"/>
                <w:szCs w:val="14"/>
              </w:rPr>
              <w:t xml:space="preserve"> </w:t>
            </w:r>
            <w:r w:rsidRPr="00523E52">
              <w:rPr>
                <w:rFonts w:ascii="Lato" w:hAnsi="Lato"/>
                <w:i/>
                <w:sz w:val="14"/>
                <w:szCs w:val="14"/>
              </w:rPr>
              <w:t>final</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avaliação</w:t>
            </w:r>
            <w:r w:rsidRPr="00523E52">
              <w:rPr>
                <w:rFonts w:ascii="Lato" w:hAnsi="Lato"/>
                <w:sz w:val="14"/>
                <w:szCs w:val="14"/>
              </w:rPr>
              <w:t xml:space="preserve"> </w:t>
            </w:r>
            <w:r w:rsidRPr="00523E52">
              <w:rPr>
                <w:rFonts w:ascii="Lato" w:hAnsi="Lato"/>
                <w:i/>
                <w:sz w:val="14"/>
                <w:szCs w:val="14"/>
              </w:rPr>
              <w:t>das</w:t>
            </w:r>
            <w:r w:rsidRPr="00523E52">
              <w:rPr>
                <w:rFonts w:ascii="Lato" w:hAnsi="Lato"/>
                <w:sz w:val="14"/>
                <w:szCs w:val="14"/>
              </w:rPr>
              <w:t xml:space="preserve"> </w:t>
            </w:r>
            <w:r w:rsidRPr="00523E52">
              <w:rPr>
                <w:rFonts w:ascii="Lato" w:hAnsi="Lato"/>
                <w:i/>
                <w:sz w:val="14"/>
                <w:szCs w:val="14"/>
              </w:rPr>
              <w:t>propostas/candidaturas</w:t>
            </w:r>
            <w:r w:rsidRPr="00523E52">
              <w:rPr>
                <w:rFonts w:ascii="Lato" w:hAnsi="Lato"/>
                <w:spacing w:val="-9"/>
                <w:sz w:val="14"/>
                <w:szCs w:val="14"/>
              </w:rPr>
              <w:t xml:space="preserve"> </w:t>
            </w:r>
            <w:r w:rsidRPr="00523E52">
              <w:rPr>
                <w:rFonts w:ascii="Lato" w:hAnsi="Lato"/>
                <w:i/>
                <w:sz w:val="14"/>
                <w:szCs w:val="14"/>
              </w:rPr>
              <w:t>para</w:t>
            </w:r>
            <w:r w:rsidRPr="00523E52">
              <w:rPr>
                <w:rFonts w:ascii="Lato" w:hAnsi="Lato"/>
                <w:spacing w:val="-10"/>
                <w:sz w:val="14"/>
                <w:szCs w:val="14"/>
              </w:rPr>
              <w:t xml:space="preserve"> </w:t>
            </w:r>
            <w:r w:rsidRPr="00523E52">
              <w:rPr>
                <w:rFonts w:ascii="Lato" w:hAnsi="Lato"/>
                <w:i/>
                <w:sz w:val="14"/>
                <w:szCs w:val="14"/>
              </w:rPr>
              <w:t>se</w:t>
            </w:r>
            <w:r w:rsidRPr="00523E52">
              <w:rPr>
                <w:rFonts w:ascii="Lato" w:hAnsi="Lato"/>
                <w:spacing w:val="-11"/>
                <w:sz w:val="14"/>
                <w:szCs w:val="14"/>
              </w:rPr>
              <w:t xml:space="preserve"> </w:t>
            </w:r>
            <w:r w:rsidRPr="00523E52">
              <w:rPr>
                <w:rFonts w:ascii="Lato" w:hAnsi="Lato"/>
                <w:i/>
                <w:sz w:val="14"/>
                <w:szCs w:val="14"/>
              </w:rPr>
              <w:t>aferir</w:t>
            </w:r>
            <w:r w:rsidRPr="00523E52">
              <w:rPr>
                <w:rFonts w:ascii="Lato" w:hAnsi="Lato"/>
                <w:spacing w:val="-9"/>
                <w:sz w:val="14"/>
                <w:szCs w:val="14"/>
              </w:rPr>
              <w:t xml:space="preserve"> </w:t>
            </w:r>
            <w:r w:rsidRPr="00523E52">
              <w:rPr>
                <w:rFonts w:ascii="Lato" w:hAnsi="Lato"/>
                <w:i/>
                <w:sz w:val="14"/>
                <w:szCs w:val="14"/>
              </w:rPr>
              <w:t>da</w:t>
            </w:r>
            <w:r w:rsidRPr="00523E52">
              <w:rPr>
                <w:rFonts w:ascii="Lato" w:hAnsi="Lato"/>
                <w:spacing w:val="-10"/>
                <w:sz w:val="14"/>
                <w:szCs w:val="14"/>
              </w:rPr>
              <w:t xml:space="preserve"> </w:t>
            </w:r>
            <w:r w:rsidRPr="00523E52">
              <w:rPr>
                <w:rFonts w:ascii="Lato" w:hAnsi="Lato"/>
                <w:i/>
                <w:sz w:val="14"/>
                <w:szCs w:val="14"/>
              </w:rPr>
              <w:t>transparência</w:t>
            </w:r>
            <w:r w:rsidRPr="00523E52">
              <w:rPr>
                <w:rFonts w:ascii="Lato" w:hAnsi="Lato"/>
                <w:spacing w:val="-10"/>
                <w:sz w:val="14"/>
                <w:szCs w:val="14"/>
              </w:rPr>
              <w:t xml:space="preserve"> </w:t>
            </w:r>
            <w:r w:rsidRPr="00523E52">
              <w:rPr>
                <w:rFonts w:ascii="Lato" w:hAnsi="Lato"/>
                <w:i/>
                <w:sz w:val="14"/>
                <w:szCs w:val="14"/>
              </w:rPr>
              <w:t>da</w:t>
            </w:r>
            <w:r w:rsidRPr="00523E52">
              <w:rPr>
                <w:rFonts w:ascii="Lato" w:hAnsi="Lato"/>
                <w:spacing w:val="-10"/>
                <w:sz w:val="14"/>
                <w:szCs w:val="14"/>
              </w:rPr>
              <w:t xml:space="preserve"> </w:t>
            </w:r>
            <w:r w:rsidRPr="00523E52">
              <w:rPr>
                <w:rFonts w:ascii="Lato" w:hAnsi="Lato"/>
                <w:i/>
                <w:sz w:val="14"/>
                <w:szCs w:val="14"/>
              </w:rPr>
              <w:t>deliberação</w:t>
            </w:r>
            <w:r w:rsidRPr="00523E52">
              <w:rPr>
                <w:rFonts w:ascii="Lato" w:hAnsi="Lato"/>
                <w:spacing w:val="-10"/>
                <w:sz w:val="14"/>
                <w:szCs w:val="14"/>
              </w:rPr>
              <w:t xml:space="preserve"> </w:t>
            </w:r>
            <w:r w:rsidRPr="00523E52">
              <w:rPr>
                <w:rFonts w:ascii="Lato" w:hAnsi="Lato"/>
                <w:i/>
                <w:sz w:val="14"/>
                <w:szCs w:val="14"/>
              </w:rPr>
              <w:t>do</w:t>
            </w:r>
            <w:r w:rsidRPr="00523E52">
              <w:rPr>
                <w:rFonts w:ascii="Lato" w:hAnsi="Lato"/>
                <w:sz w:val="14"/>
                <w:szCs w:val="14"/>
              </w:rPr>
              <w:t xml:space="preserve"> </w:t>
            </w:r>
            <w:r w:rsidRPr="00523E52">
              <w:rPr>
                <w:rFonts w:ascii="Lato" w:hAnsi="Lato"/>
                <w:i/>
                <w:sz w:val="14"/>
                <w:szCs w:val="14"/>
              </w:rPr>
              <w:t>júri</w:t>
            </w:r>
            <w:r w:rsidRPr="00523E52">
              <w:rPr>
                <w:rFonts w:ascii="Lato" w:hAnsi="Lato"/>
                <w:sz w:val="14"/>
                <w:szCs w:val="14"/>
              </w:rPr>
              <w:t xml:space="preserve"> </w:t>
            </w:r>
            <w:r w:rsidRPr="00523E52">
              <w:rPr>
                <w:rFonts w:ascii="Lato" w:hAnsi="Lato"/>
                <w:i/>
                <w:sz w:val="14"/>
                <w:szCs w:val="14"/>
              </w:rPr>
              <w:t>do</w:t>
            </w:r>
            <w:r w:rsidRPr="00523E52">
              <w:rPr>
                <w:rFonts w:ascii="Lato" w:hAnsi="Lato"/>
                <w:sz w:val="14"/>
                <w:szCs w:val="14"/>
              </w:rPr>
              <w:t xml:space="preserve"> </w:t>
            </w:r>
            <w:r w:rsidRPr="00523E52">
              <w:rPr>
                <w:rFonts w:ascii="Lato" w:hAnsi="Lato"/>
                <w:i/>
                <w:sz w:val="14"/>
                <w:szCs w:val="14"/>
              </w:rPr>
              <w:t>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72CA34" w14:textId="17269C63"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5C4266D"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102EF0D"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809CECF" w14:textId="3C813ECA" w:rsidR="0042753D" w:rsidRPr="00732901" w:rsidRDefault="0042753D" w:rsidP="0042753D">
            <w:pPr>
              <w:adjustRightInd w:val="0"/>
              <w:spacing w:before="60" w:after="0" w:line="240" w:lineRule="auto"/>
              <w:jc w:val="both"/>
              <w:rPr>
                <w:rFonts w:ascii="Lato" w:hAnsi="Lato" w:cstheme="minorHAnsi"/>
                <w:sz w:val="14"/>
                <w:szCs w:val="14"/>
              </w:rPr>
            </w:pPr>
          </w:p>
        </w:tc>
      </w:tr>
      <w:tr w:rsidR="0042753D" w:rsidRPr="00523E52" w14:paraId="3B1E2B8D" w14:textId="77777777" w:rsidTr="000C0FB7">
        <w:trPr>
          <w:trHeight w:val="123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F5D7FA"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41.</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B6B8C2D"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Foi realizada a audiência prévia dos concorrentes?</w:t>
            </w:r>
          </w:p>
          <w:p w14:paraId="47ED8C04"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sz w:val="14"/>
                <w:szCs w:val="14"/>
              </w:rPr>
              <w:t>Existe análise e decisão das eventuais reclamações apresentadas pelos concorrentes?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213DFB"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Ajuste direto: artigo 123.º</w:t>
            </w:r>
          </w:p>
          <w:p w14:paraId="3953BFCB" w14:textId="77777777" w:rsidR="0042753D" w:rsidRPr="00732901" w:rsidRDefault="0042753D" w:rsidP="0042753D">
            <w:pPr>
              <w:spacing w:before="60" w:after="0" w:line="240" w:lineRule="auto"/>
              <w:ind w:left="11"/>
              <w:jc w:val="both"/>
              <w:rPr>
                <w:rFonts w:ascii="Lato" w:hAnsi="Lato" w:cstheme="minorHAnsi"/>
                <w:sz w:val="14"/>
                <w:szCs w:val="14"/>
              </w:rPr>
            </w:pPr>
            <w:r w:rsidRPr="00523E52">
              <w:rPr>
                <w:rFonts w:ascii="Lato" w:hAnsi="Lato"/>
                <w:sz w:val="14"/>
                <w:szCs w:val="14"/>
              </w:rPr>
              <w:t>Consulta</w:t>
            </w:r>
            <w:r w:rsidRPr="00523E52">
              <w:rPr>
                <w:rFonts w:ascii="Lato" w:hAnsi="Lato"/>
                <w:spacing w:val="-14"/>
                <w:sz w:val="14"/>
                <w:szCs w:val="14"/>
              </w:rPr>
              <w:t xml:space="preserve"> </w:t>
            </w:r>
            <w:r w:rsidRPr="00523E52">
              <w:rPr>
                <w:rFonts w:ascii="Lato" w:hAnsi="Lato"/>
                <w:sz w:val="14"/>
                <w:szCs w:val="14"/>
              </w:rPr>
              <w:t>prévia: artigos 118.º, n.º 3, e 123.º</w:t>
            </w:r>
          </w:p>
          <w:p w14:paraId="5CF1A117"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público: artigo 147.º</w:t>
            </w:r>
          </w:p>
          <w:p w14:paraId="3CBDE119"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limitado por prévia qualificação: artigo 185.º</w:t>
            </w:r>
          </w:p>
          <w:p w14:paraId="5B714B94"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Procedimento por negociação: artigos 185.º e 193.º</w:t>
            </w:r>
          </w:p>
          <w:p w14:paraId="246D6241"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Diálogo concorrencial: artigo 212.º, n.º 3</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71B9FC8"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i/>
                <w:sz w:val="14"/>
                <w:szCs w:val="14"/>
              </w:rPr>
              <w:t xml:space="preserve">Apresentação dos documentos comprovativos através de </w:t>
            </w:r>
            <w:r w:rsidRPr="00523E52">
              <w:rPr>
                <w:rFonts w:ascii="Lato" w:hAnsi="Lato" w:cstheme="minorHAnsi"/>
                <w:i/>
                <w:sz w:val="14"/>
                <w:szCs w:val="14"/>
                <w:u w:val="single"/>
              </w:rPr>
              <w:t>ficheiro PDF</w:t>
            </w:r>
            <w:r w:rsidRPr="00523E52">
              <w:rPr>
                <w:rFonts w:ascii="Lato" w:hAnsi="Lato" w:cstheme="minorHAnsi"/>
                <w:i/>
                <w:sz w:val="14"/>
                <w:szCs w:val="14"/>
              </w:rPr>
              <w:t xml:space="preserve"> ou indicar/autorizar o acesso on-line ao procedimento</w:t>
            </w:r>
            <w:r w:rsidRPr="00523E52">
              <w:rPr>
                <w:rFonts w:ascii="Lato" w:hAnsi="Lato" w:cstheme="minorHAnsi"/>
                <w:sz w:val="14"/>
                <w:szCs w:val="14"/>
              </w:rPr>
              <w:t>.</w:t>
            </w:r>
          </w:p>
          <w:p w14:paraId="0DA670B1" w14:textId="77777777" w:rsidR="0042753D" w:rsidRPr="00523E52" w:rsidRDefault="0042753D" w:rsidP="0042753D">
            <w:pPr>
              <w:spacing w:before="120" w:after="0" w:line="240" w:lineRule="auto"/>
              <w:jc w:val="center"/>
              <w:rPr>
                <w:rFonts w:ascii="Lato" w:hAnsi="Lato" w:cstheme="minorHAnsi"/>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5F2A43" w14:textId="20523ACC"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4E50D3A"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2394F73"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A2096FB" w14:textId="455292DD" w:rsidR="0042753D" w:rsidRPr="00523E52" w:rsidRDefault="0042753D" w:rsidP="0042753D">
            <w:pPr>
              <w:spacing w:before="120" w:after="0" w:line="240" w:lineRule="auto"/>
              <w:rPr>
                <w:rFonts w:ascii="Lato" w:hAnsi="Lato" w:cstheme="minorHAnsi"/>
                <w:sz w:val="14"/>
                <w:szCs w:val="14"/>
              </w:rPr>
            </w:pPr>
          </w:p>
        </w:tc>
      </w:tr>
      <w:tr w:rsidR="0042753D" w:rsidRPr="00523E52" w14:paraId="346A94BA" w14:textId="77777777" w:rsidTr="000C0FB7">
        <w:trPr>
          <w:trHeight w:hRule="exact" w:val="833"/>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9A142"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42.</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82C1D12"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Existe uma decisão juridicamente válida (despacho/deliberação) de adjudicação?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6408F0" w14:textId="77777777" w:rsidR="0042753D" w:rsidRPr="00523E52" w:rsidRDefault="0042753D" w:rsidP="0042753D">
            <w:pPr>
              <w:spacing w:before="120" w:after="0" w:line="240" w:lineRule="auto"/>
              <w:ind w:left="11"/>
              <w:rPr>
                <w:rFonts w:ascii="Lato" w:hAnsi="Lato" w:cstheme="minorHAnsi"/>
                <w:sz w:val="14"/>
                <w:szCs w:val="14"/>
              </w:rPr>
            </w:pPr>
            <w:r w:rsidRPr="00523E52">
              <w:rPr>
                <w:rFonts w:ascii="Lato" w:hAnsi="Lato" w:cstheme="minorHAnsi"/>
                <w:sz w:val="14"/>
                <w:szCs w:val="14"/>
              </w:rPr>
              <w:t>Artigo 73.º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B61E78" w14:textId="77777777" w:rsidR="0042753D" w:rsidRPr="00523E52" w:rsidRDefault="0042753D" w:rsidP="0042753D">
            <w:pPr>
              <w:spacing w:before="120" w:after="0" w:line="240" w:lineRule="auto"/>
              <w:jc w:val="both"/>
              <w:rPr>
                <w:rFonts w:ascii="Lato" w:hAnsi="Lato" w:cstheme="minorHAnsi"/>
                <w:i/>
                <w:sz w:val="14"/>
                <w:szCs w:val="14"/>
              </w:rPr>
            </w:pPr>
            <w:r w:rsidRPr="00523E52">
              <w:rPr>
                <w:rFonts w:ascii="Lato" w:hAnsi="Lato" w:cstheme="minorHAnsi"/>
                <w:i/>
                <w:sz w:val="14"/>
                <w:szCs w:val="14"/>
              </w:rPr>
              <w:t xml:space="preserve">Apresentação do documento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p w14:paraId="7127A104" w14:textId="0ABBC15B"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Indicação das respetivas datas.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B7D161" w14:textId="453DDBD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5E8492E"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B4C6CD5"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35B5927" w14:textId="0BD90D11" w:rsidR="0042753D" w:rsidRPr="00523E52" w:rsidRDefault="0042753D" w:rsidP="0042753D">
            <w:pPr>
              <w:spacing w:before="60" w:after="0" w:line="240" w:lineRule="auto"/>
              <w:jc w:val="both"/>
              <w:rPr>
                <w:rFonts w:ascii="Lato" w:hAnsi="Lato" w:cstheme="minorHAnsi"/>
                <w:sz w:val="14"/>
                <w:szCs w:val="14"/>
              </w:rPr>
            </w:pPr>
          </w:p>
        </w:tc>
      </w:tr>
      <w:tr w:rsidR="0042753D" w:rsidRPr="00523E52" w14:paraId="4802A76C" w14:textId="77777777" w:rsidTr="000C0FB7">
        <w:trPr>
          <w:trHeight w:val="98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D867D4"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43.</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4141C10"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Foi realizada a notificação da decisão de adjudicação a todos os concorrentes (escolhido e preteridos)?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8568F4" w14:textId="77777777" w:rsidR="0042753D" w:rsidRPr="00523E52" w:rsidRDefault="0042753D" w:rsidP="0042753D">
            <w:pPr>
              <w:spacing w:before="120" w:after="0" w:line="240" w:lineRule="auto"/>
              <w:ind w:left="11"/>
              <w:rPr>
                <w:rFonts w:ascii="Lato" w:hAnsi="Lato" w:cstheme="minorHAnsi"/>
                <w:sz w:val="14"/>
                <w:szCs w:val="14"/>
              </w:rPr>
            </w:pPr>
            <w:r w:rsidRPr="00523E52">
              <w:rPr>
                <w:rFonts w:ascii="Lato" w:hAnsi="Lato" w:cstheme="minorHAnsi"/>
                <w:sz w:val="14"/>
                <w:szCs w:val="14"/>
              </w:rPr>
              <w:t>Artigo 77.º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98FED9" w14:textId="5FF578C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Apresentação do documento através de ficheiro PDF,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3183BFE" w14:textId="18591576"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3C279EF"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6CC8690"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F5319C1" w14:textId="20D7046B" w:rsidR="0042753D" w:rsidRPr="00523E52" w:rsidRDefault="0042753D" w:rsidP="0042753D">
            <w:pPr>
              <w:spacing w:before="120" w:after="0" w:line="240" w:lineRule="auto"/>
              <w:jc w:val="both"/>
              <w:rPr>
                <w:rFonts w:ascii="Lato" w:hAnsi="Lato" w:cstheme="minorHAnsi"/>
                <w:sz w:val="14"/>
                <w:szCs w:val="14"/>
              </w:rPr>
            </w:pPr>
          </w:p>
        </w:tc>
      </w:tr>
      <w:tr w:rsidR="00DB535A" w:rsidRPr="007801B0" w14:paraId="32200A08"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D81CE2" w14:textId="77777777" w:rsidR="00DB535A" w:rsidRPr="00523E52" w:rsidRDefault="00DB535A" w:rsidP="00DB535A">
            <w:pPr>
              <w:spacing w:after="0" w:line="240" w:lineRule="auto"/>
              <w:rPr>
                <w:rFonts w:ascii="Lato" w:hAnsi="Lato" w:cstheme="minorHAnsi"/>
                <w:b/>
                <w:bCs/>
                <w:sz w:val="16"/>
                <w:szCs w:val="16"/>
              </w:rPr>
            </w:pPr>
            <w:bookmarkStart w:id="10" w:name="_Hlk128736019"/>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8F447"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2CB3C3E5"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2D9E44"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D4382"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0DE3561C"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6EF0CD"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6189C5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31EA4E"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4AF6771F"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C44B05C"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22E99EF"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0D41780"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9673C0"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10"/>
      <w:tr w:rsidR="0042753D" w:rsidRPr="00523E52" w14:paraId="6BC4C9D2" w14:textId="77777777" w:rsidTr="000C0FB7">
        <w:trPr>
          <w:trHeight w:val="959"/>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DDAC82"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44.</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B2FBBA2"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O adjudicatário prestou a qualquer título, direta ou indiretamente assessoria ou apoio técnico, na preparação e elaboração das peças do procedimento?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3E2FD6"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 55.º, n.º 1, alínea i)</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F975387" w14:textId="67275763"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9BDF37E" w14:textId="0475A06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732FEF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A6B390C"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E783E80" w14:textId="73D13C08" w:rsidR="0042753D" w:rsidRPr="00523E52" w:rsidRDefault="0042753D" w:rsidP="0042753D">
            <w:pPr>
              <w:spacing w:before="120" w:after="0" w:line="240" w:lineRule="auto"/>
              <w:rPr>
                <w:rFonts w:ascii="Lato" w:hAnsi="Lato" w:cstheme="minorHAnsi"/>
                <w:sz w:val="14"/>
                <w:szCs w:val="14"/>
              </w:rPr>
            </w:pPr>
          </w:p>
        </w:tc>
      </w:tr>
      <w:tr w:rsidR="0042753D" w:rsidRPr="00523E52" w14:paraId="2B07341B" w14:textId="77777777" w:rsidTr="00DB535A">
        <w:trPr>
          <w:trHeight w:val="1034"/>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7F6D3B"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45.</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E8E58A8"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Em caso afirmativo, tal situação conferiu uma situação de vantagem à entidade adjudicatária, falseando as condições normais de concorrência?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EC1858"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 55.º, n.º 1, alínea i)</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2E5F766" w14:textId="6B505CC9"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 (se aplicável)</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D6ED6CA" w14:textId="5B6C402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032CFAA"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8555CCA"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DD5756B" w14:textId="3CF903D4" w:rsidR="0042753D" w:rsidRPr="00523E52" w:rsidRDefault="0042753D" w:rsidP="0042753D">
            <w:pPr>
              <w:spacing w:before="120" w:after="0" w:line="240" w:lineRule="auto"/>
              <w:rPr>
                <w:rFonts w:ascii="Lato" w:hAnsi="Lato" w:cstheme="minorHAnsi"/>
                <w:sz w:val="14"/>
                <w:szCs w:val="14"/>
              </w:rPr>
            </w:pPr>
          </w:p>
        </w:tc>
      </w:tr>
      <w:tr w:rsidR="0042753D" w:rsidRPr="00523E52" w14:paraId="026AB57C" w14:textId="77777777" w:rsidTr="000C0FB7">
        <w:trPr>
          <w:trHeight w:val="815"/>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6B92A"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46.</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5DA536D"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Foi publicado o anúncio de adjudicação? (quando aplicável?)</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BF6E44"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 78.º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D56D292" w14:textId="05047379"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Apresentação do documento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F5EF3C" w14:textId="2B50FF1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2E7A40A"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B8D0C44"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D1C777A" w14:textId="3814BED9"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6BF6B236" w14:textId="77777777" w:rsidTr="00DB535A">
        <w:trPr>
          <w:trHeight w:val="66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10686"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47.</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243087" w14:textId="77777777" w:rsidR="0042753D" w:rsidRPr="00732901" w:rsidRDefault="0042753D" w:rsidP="0042753D">
            <w:pPr>
              <w:spacing w:before="120" w:after="0" w:line="240" w:lineRule="auto"/>
              <w:ind w:left="29"/>
              <w:jc w:val="both"/>
              <w:rPr>
                <w:rFonts w:ascii="Lato" w:hAnsi="Lato" w:cstheme="minorHAnsi"/>
                <w:sz w:val="14"/>
                <w:szCs w:val="14"/>
              </w:rPr>
            </w:pPr>
            <w:r w:rsidRPr="00523E52">
              <w:rPr>
                <w:rFonts w:ascii="Lato" w:hAnsi="Lato"/>
                <w:sz w:val="14"/>
                <w:szCs w:val="14"/>
              </w:rPr>
              <w:t>Foram</w:t>
            </w:r>
            <w:r w:rsidRPr="00523E52">
              <w:rPr>
                <w:rFonts w:ascii="Lato" w:hAnsi="Lato"/>
                <w:spacing w:val="-11"/>
                <w:sz w:val="14"/>
                <w:szCs w:val="14"/>
              </w:rPr>
              <w:t xml:space="preserve"> </w:t>
            </w:r>
            <w:r w:rsidRPr="00523E52">
              <w:rPr>
                <w:rFonts w:ascii="Lato" w:hAnsi="Lato"/>
                <w:sz w:val="14"/>
                <w:szCs w:val="14"/>
              </w:rPr>
              <w:t>apresentados</w:t>
            </w:r>
            <w:r w:rsidRPr="00523E52">
              <w:rPr>
                <w:rFonts w:ascii="Lato" w:hAnsi="Lato"/>
                <w:spacing w:val="-11"/>
                <w:sz w:val="14"/>
                <w:szCs w:val="14"/>
              </w:rPr>
              <w:t xml:space="preserve"> </w:t>
            </w:r>
            <w:r w:rsidRPr="00523E52">
              <w:rPr>
                <w:rFonts w:ascii="Lato" w:hAnsi="Lato"/>
                <w:sz w:val="14"/>
                <w:szCs w:val="14"/>
              </w:rPr>
              <w:t>os</w:t>
            </w:r>
            <w:r w:rsidRPr="00523E52">
              <w:rPr>
                <w:rFonts w:ascii="Lato" w:hAnsi="Lato"/>
                <w:spacing w:val="-9"/>
                <w:sz w:val="14"/>
                <w:szCs w:val="14"/>
              </w:rPr>
              <w:t xml:space="preserve"> </w:t>
            </w:r>
            <w:r w:rsidRPr="00523E52">
              <w:rPr>
                <w:rFonts w:ascii="Lato" w:hAnsi="Lato"/>
                <w:sz w:val="14"/>
                <w:szCs w:val="14"/>
              </w:rPr>
              <w:t>documentos</w:t>
            </w:r>
            <w:r w:rsidRPr="00523E52">
              <w:rPr>
                <w:rFonts w:ascii="Lato" w:hAnsi="Lato"/>
                <w:spacing w:val="-9"/>
                <w:sz w:val="14"/>
                <w:szCs w:val="14"/>
              </w:rPr>
              <w:t xml:space="preserve"> </w:t>
            </w:r>
            <w:r w:rsidRPr="00523E52">
              <w:rPr>
                <w:rFonts w:ascii="Lato" w:hAnsi="Lato"/>
                <w:sz w:val="14"/>
                <w:szCs w:val="14"/>
              </w:rPr>
              <w:t>de</w:t>
            </w:r>
            <w:r w:rsidRPr="00523E52">
              <w:rPr>
                <w:rFonts w:ascii="Lato" w:hAnsi="Lato"/>
                <w:spacing w:val="-9"/>
                <w:sz w:val="14"/>
                <w:szCs w:val="14"/>
              </w:rPr>
              <w:t xml:space="preserve"> </w:t>
            </w:r>
            <w:r w:rsidRPr="00523E52">
              <w:rPr>
                <w:rFonts w:ascii="Lato" w:hAnsi="Lato"/>
                <w:spacing w:val="-2"/>
                <w:sz w:val="14"/>
                <w:szCs w:val="14"/>
              </w:rPr>
              <w:t>habilitação?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51668076" w14:textId="77777777" w:rsidR="0042753D" w:rsidRPr="00732901" w:rsidRDefault="0042753D" w:rsidP="0042753D">
            <w:pPr>
              <w:spacing w:before="120" w:after="0" w:line="240" w:lineRule="auto"/>
              <w:rPr>
                <w:rFonts w:ascii="Lato" w:hAnsi="Lato" w:cstheme="minorHAnsi"/>
                <w:sz w:val="14"/>
                <w:szCs w:val="14"/>
              </w:rPr>
            </w:pPr>
            <w:r w:rsidRPr="00523E52">
              <w:rPr>
                <w:rFonts w:ascii="Lato" w:hAnsi="Lato"/>
                <w:sz w:val="14"/>
                <w:szCs w:val="14"/>
              </w:rPr>
              <w:t>Artigos</w:t>
            </w:r>
            <w:r w:rsidRPr="00523E52">
              <w:rPr>
                <w:rFonts w:ascii="Lato" w:hAnsi="Lato"/>
                <w:spacing w:val="-9"/>
                <w:sz w:val="14"/>
                <w:szCs w:val="14"/>
              </w:rPr>
              <w:t xml:space="preserve"> </w:t>
            </w:r>
            <w:r w:rsidRPr="00523E52">
              <w:rPr>
                <w:rFonts w:ascii="Lato" w:hAnsi="Lato"/>
                <w:sz w:val="14"/>
                <w:szCs w:val="14"/>
              </w:rPr>
              <w:t>81.º</w:t>
            </w:r>
            <w:r w:rsidRPr="00523E52">
              <w:rPr>
                <w:rFonts w:ascii="Lato" w:hAnsi="Lato"/>
                <w:spacing w:val="-8"/>
                <w:sz w:val="14"/>
                <w:szCs w:val="14"/>
              </w:rPr>
              <w:t xml:space="preserve"> </w:t>
            </w:r>
            <w:r w:rsidRPr="00523E52">
              <w:rPr>
                <w:rFonts w:ascii="Lato" w:hAnsi="Lato"/>
                <w:sz w:val="14"/>
                <w:szCs w:val="14"/>
              </w:rPr>
              <w:t>a</w:t>
            </w:r>
            <w:r w:rsidRPr="00523E52">
              <w:rPr>
                <w:rFonts w:ascii="Lato" w:hAnsi="Lato"/>
                <w:spacing w:val="-9"/>
                <w:sz w:val="14"/>
                <w:szCs w:val="14"/>
              </w:rPr>
              <w:t xml:space="preserve"> </w:t>
            </w:r>
            <w:r w:rsidRPr="00523E52">
              <w:rPr>
                <w:rFonts w:ascii="Lato" w:hAnsi="Lato"/>
                <w:spacing w:val="-4"/>
                <w:sz w:val="14"/>
                <w:szCs w:val="14"/>
              </w:rPr>
              <w:t>86.º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EA42E6" w14:textId="16CEA48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evidências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5B0B67" w14:textId="66D9143D"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D154C6"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0ADE80D"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AAC1670" w14:textId="0EEA54B7"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5968CE2E" w14:textId="77777777" w:rsidTr="00DB535A">
        <w:trPr>
          <w:trHeight w:val="112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1FB90D"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48.</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2D2B"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Foi prestada caução para garantia do contrato (quando exigida)?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D0B7CB"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Artigos 88.º a 91.º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9C95590" w14:textId="58A9C03F"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Apresentação do documento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7B32D" w14:textId="26154A1F"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1835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77638"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F1A3D" w14:textId="4EC0A7B4"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02BF3B1C" w14:textId="77777777" w:rsidTr="000C0FB7">
        <w:trPr>
          <w:trHeight w:val="239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BA9873"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49.</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7302C"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Foi celebrado contrato escrito (quando exigido ou não dispensado)?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7FCAE5"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Artigos 94.º e 95.º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3411C57" w14:textId="77777777" w:rsidR="0042753D" w:rsidRPr="00523E52" w:rsidRDefault="0042753D" w:rsidP="0042753D">
            <w:pPr>
              <w:spacing w:before="120" w:after="0" w:line="240" w:lineRule="auto"/>
              <w:jc w:val="both"/>
              <w:rPr>
                <w:rFonts w:ascii="Lato" w:hAnsi="Lato" w:cstheme="minorHAnsi"/>
                <w:i/>
                <w:sz w:val="14"/>
                <w:szCs w:val="14"/>
              </w:rPr>
            </w:pPr>
            <w:r w:rsidRPr="00523E52">
              <w:rPr>
                <w:rFonts w:ascii="Lato" w:hAnsi="Lato" w:cstheme="minorHAnsi"/>
                <w:i/>
                <w:sz w:val="14"/>
                <w:szCs w:val="14"/>
              </w:rPr>
              <w:t xml:space="preserve">Juntar cópia do Contrato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w:t>
            </w:r>
            <w:r w:rsidRPr="00523E52">
              <w:rPr>
                <w:rFonts w:ascii="Lato" w:hAnsi="Lato" w:cstheme="minorHAnsi"/>
                <w:sz w:val="14"/>
                <w:szCs w:val="14"/>
              </w:rPr>
              <w:t xml:space="preserve"> </w:t>
            </w:r>
            <w:r w:rsidRPr="00523E52">
              <w:rPr>
                <w:rFonts w:ascii="Lato" w:hAnsi="Lato" w:cstheme="minorHAnsi"/>
                <w:i/>
                <w:sz w:val="14"/>
                <w:szCs w:val="14"/>
              </w:rPr>
              <w:t>procedimento.</w:t>
            </w:r>
          </w:p>
          <w:p w14:paraId="5FAC4920" w14:textId="73E8D4D9"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i/>
                <w:sz w:val="14"/>
                <w:szCs w:val="14"/>
              </w:rPr>
              <w:t>Confirmar</w:t>
            </w:r>
            <w:r w:rsidRPr="00523E52">
              <w:rPr>
                <w:rFonts w:ascii="Lato" w:hAnsi="Lato"/>
                <w:spacing w:val="-9"/>
                <w:sz w:val="14"/>
                <w:szCs w:val="14"/>
              </w:rPr>
              <w:t xml:space="preserve"> </w:t>
            </w:r>
            <w:r w:rsidRPr="00523E52">
              <w:rPr>
                <w:rFonts w:ascii="Lato" w:hAnsi="Lato"/>
                <w:i/>
                <w:sz w:val="14"/>
                <w:szCs w:val="14"/>
              </w:rPr>
              <w:t>se</w:t>
            </w:r>
            <w:r w:rsidRPr="00523E52">
              <w:rPr>
                <w:rFonts w:ascii="Lato" w:hAnsi="Lato"/>
                <w:spacing w:val="-10"/>
                <w:sz w:val="14"/>
                <w:szCs w:val="14"/>
              </w:rPr>
              <w:t xml:space="preserve"> </w:t>
            </w:r>
            <w:r w:rsidRPr="00523E52">
              <w:rPr>
                <w:rFonts w:ascii="Lato" w:hAnsi="Lato"/>
                <w:i/>
                <w:sz w:val="14"/>
                <w:szCs w:val="14"/>
              </w:rPr>
              <w:t>foi</w:t>
            </w:r>
            <w:r w:rsidRPr="00523E52">
              <w:rPr>
                <w:rFonts w:ascii="Lato" w:hAnsi="Lato"/>
                <w:spacing w:val="-8"/>
                <w:sz w:val="14"/>
                <w:szCs w:val="14"/>
              </w:rPr>
              <w:t xml:space="preserve"> </w:t>
            </w:r>
            <w:r w:rsidRPr="00523E52">
              <w:rPr>
                <w:rFonts w:ascii="Lato" w:hAnsi="Lato"/>
                <w:i/>
                <w:sz w:val="14"/>
                <w:szCs w:val="14"/>
              </w:rPr>
              <w:t>celebrado</w:t>
            </w:r>
            <w:r w:rsidRPr="00523E52">
              <w:rPr>
                <w:rFonts w:ascii="Lato" w:hAnsi="Lato"/>
                <w:spacing w:val="-11"/>
                <w:sz w:val="14"/>
                <w:szCs w:val="14"/>
              </w:rPr>
              <w:t xml:space="preserve"> </w:t>
            </w:r>
            <w:r w:rsidRPr="00523E52">
              <w:rPr>
                <w:rFonts w:ascii="Lato" w:hAnsi="Lato"/>
                <w:i/>
                <w:sz w:val="14"/>
                <w:szCs w:val="14"/>
              </w:rPr>
              <w:t>contrato</w:t>
            </w:r>
            <w:r w:rsidRPr="00523E52">
              <w:rPr>
                <w:rFonts w:ascii="Lato" w:hAnsi="Lato"/>
                <w:spacing w:val="-9"/>
                <w:sz w:val="14"/>
                <w:szCs w:val="14"/>
              </w:rPr>
              <w:t xml:space="preserve"> </w:t>
            </w:r>
            <w:r w:rsidRPr="00523E52">
              <w:rPr>
                <w:rFonts w:ascii="Lato" w:hAnsi="Lato"/>
                <w:i/>
                <w:sz w:val="14"/>
                <w:szCs w:val="14"/>
              </w:rPr>
              <w:t>escrito.</w:t>
            </w:r>
            <w:r w:rsidRPr="00523E52">
              <w:rPr>
                <w:rFonts w:ascii="Lato" w:hAnsi="Lato"/>
                <w:spacing w:val="-9"/>
                <w:sz w:val="14"/>
                <w:szCs w:val="14"/>
              </w:rPr>
              <w:t xml:space="preserve"> </w:t>
            </w:r>
            <w:r w:rsidRPr="00523E52">
              <w:rPr>
                <w:rFonts w:ascii="Lato" w:hAnsi="Lato"/>
                <w:i/>
                <w:sz w:val="14"/>
                <w:szCs w:val="14"/>
              </w:rPr>
              <w:t>Caso</w:t>
            </w:r>
            <w:r w:rsidRPr="00523E52">
              <w:rPr>
                <w:rFonts w:ascii="Lato" w:hAnsi="Lato"/>
                <w:spacing w:val="-9"/>
                <w:sz w:val="14"/>
                <w:szCs w:val="14"/>
              </w:rPr>
              <w:t xml:space="preserve"> </w:t>
            </w:r>
            <w:r w:rsidRPr="00523E52">
              <w:rPr>
                <w:rFonts w:ascii="Lato" w:hAnsi="Lato"/>
                <w:i/>
                <w:sz w:val="14"/>
                <w:szCs w:val="14"/>
              </w:rPr>
              <w:t>o</w:t>
            </w:r>
            <w:r w:rsidRPr="00523E52">
              <w:rPr>
                <w:rFonts w:ascii="Lato" w:hAnsi="Lato"/>
                <w:spacing w:val="-9"/>
                <w:sz w:val="14"/>
                <w:szCs w:val="14"/>
              </w:rPr>
              <w:t xml:space="preserve"> </w:t>
            </w:r>
            <w:r w:rsidRPr="00523E52">
              <w:rPr>
                <w:rFonts w:ascii="Lato" w:hAnsi="Lato"/>
                <w:i/>
                <w:sz w:val="14"/>
                <w:szCs w:val="14"/>
              </w:rPr>
              <w:t>contrato</w:t>
            </w:r>
            <w:r w:rsidRPr="00523E52">
              <w:rPr>
                <w:rFonts w:ascii="Lato" w:hAnsi="Lato"/>
                <w:spacing w:val="-9"/>
                <w:sz w:val="14"/>
                <w:szCs w:val="14"/>
              </w:rPr>
              <w:t xml:space="preserve"> </w:t>
            </w:r>
            <w:r w:rsidRPr="00523E52">
              <w:rPr>
                <w:rFonts w:ascii="Lato" w:hAnsi="Lato"/>
                <w:i/>
                <w:sz w:val="14"/>
                <w:szCs w:val="14"/>
              </w:rPr>
              <w:t>não</w:t>
            </w:r>
            <w:r w:rsidRPr="00523E52">
              <w:rPr>
                <w:rFonts w:ascii="Lato" w:hAnsi="Lato"/>
                <w:spacing w:val="-9"/>
                <w:sz w:val="14"/>
                <w:szCs w:val="14"/>
              </w:rPr>
              <w:t xml:space="preserve"> </w:t>
            </w:r>
            <w:r w:rsidRPr="00523E52">
              <w:rPr>
                <w:rFonts w:ascii="Lato" w:hAnsi="Lato"/>
                <w:i/>
                <w:sz w:val="14"/>
                <w:szCs w:val="14"/>
              </w:rPr>
              <w:t>tenha</w:t>
            </w:r>
            <w:r w:rsidRPr="00523E52">
              <w:rPr>
                <w:rFonts w:ascii="Lato" w:hAnsi="Lato"/>
                <w:spacing w:val="-9"/>
                <w:sz w:val="14"/>
                <w:szCs w:val="14"/>
              </w:rPr>
              <w:t xml:space="preserve"> </w:t>
            </w:r>
            <w:r w:rsidRPr="00523E52">
              <w:rPr>
                <w:rFonts w:ascii="Lato" w:hAnsi="Lato"/>
                <w:i/>
                <w:sz w:val="14"/>
                <w:szCs w:val="14"/>
              </w:rPr>
              <w:t>sido</w:t>
            </w:r>
            <w:r w:rsidRPr="00523E52">
              <w:rPr>
                <w:rFonts w:ascii="Lato" w:hAnsi="Lato"/>
                <w:sz w:val="14"/>
                <w:szCs w:val="14"/>
              </w:rPr>
              <w:t xml:space="preserve"> </w:t>
            </w:r>
            <w:r w:rsidRPr="00523E52">
              <w:rPr>
                <w:rFonts w:ascii="Lato" w:hAnsi="Lato"/>
                <w:i/>
                <w:sz w:val="14"/>
                <w:szCs w:val="14"/>
              </w:rPr>
              <w:t>reduzido</w:t>
            </w:r>
            <w:r w:rsidRPr="00523E52">
              <w:rPr>
                <w:rFonts w:ascii="Lato" w:hAnsi="Lato"/>
                <w:spacing w:val="-5"/>
                <w:sz w:val="14"/>
                <w:szCs w:val="14"/>
              </w:rPr>
              <w:t xml:space="preserve"> </w:t>
            </w:r>
            <w:r w:rsidRPr="00523E52">
              <w:rPr>
                <w:rFonts w:ascii="Lato" w:hAnsi="Lato"/>
                <w:i/>
                <w:sz w:val="14"/>
                <w:szCs w:val="14"/>
              </w:rPr>
              <w:t>a</w:t>
            </w:r>
            <w:r w:rsidRPr="00523E52">
              <w:rPr>
                <w:rFonts w:ascii="Lato" w:hAnsi="Lato"/>
                <w:spacing w:val="-5"/>
                <w:sz w:val="14"/>
                <w:szCs w:val="14"/>
              </w:rPr>
              <w:t xml:space="preserve"> </w:t>
            </w:r>
            <w:r w:rsidRPr="00523E52">
              <w:rPr>
                <w:rFonts w:ascii="Lato" w:hAnsi="Lato"/>
                <w:i/>
                <w:sz w:val="14"/>
                <w:szCs w:val="14"/>
              </w:rPr>
              <w:t>escrito,</w:t>
            </w:r>
            <w:r w:rsidRPr="00523E52">
              <w:rPr>
                <w:rFonts w:ascii="Lato" w:hAnsi="Lato"/>
                <w:spacing w:val="-6"/>
                <w:sz w:val="14"/>
                <w:szCs w:val="14"/>
              </w:rPr>
              <w:t xml:space="preserve"> </w:t>
            </w:r>
            <w:r w:rsidRPr="00523E52">
              <w:rPr>
                <w:rFonts w:ascii="Lato" w:hAnsi="Lato"/>
                <w:i/>
                <w:sz w:val="14"/>
                <w:szCs w:val="14"/>
              </w:rPr>
              <w:t>referir</w:t>
            </w:r>
            <w:r w:rsidRPr="00523E52">
              <w:rPr>
                <w:rFonts w:ascii="Lato" w:hAnsi="Lato"/>
                <w:spacing w:val="-5"/>
                <w:sz w:val="14"/>
                <w:szCs w:val="14"/>
              </w:rPr>
              <w:t xml:space="preserve"> </w:t>
            </w:r>
            <w:r w:rsidRPr="00523E52">
              <w:rPr>
                <w:rFonts w:ascii="Lato" w:hAnsi="Lato"/>
                <w:i/>
                <w:sz w:val="14"/>
                <w:szCs w:val="14"/>
              </w:rPr>
              <w:t>se</w:t>
            </w:r>
            <w:r w:rsidRPr="00523E52">
              <w:rPr>
                <w:rFonts w:ascii="Lato" w:hAnsi="Lato"/>
                <w:spacing w:val="-4"/>
                <w:sz w:val="14"/>
                <w:szCs w:val="14"/>
              </w:rPr>
              <w:t xml:space="preserve"> </w:t>
            </w:r>
            <w:r w:rsidRPr="00523E52">
              <w:rPr>
                <w:rFonts w:ascii="Lato" w:hAnsi="Lato"/>
                <w:i/>
                <w:sz w:val="14"/>
                <w:szCs w:val="14"/>
              </w:rPr>
              <w:t>se</w:t>
            </w:r>
            <w:r w:rsidRPr="00523E52">
              <w:rPr>
                <w:rFonts w:ascii="Lato" w:hAnsi="Lato"/>
                <w:spacing w:val="-6"/>
                <w:sz w:val="14"/>
                <w:szCs w:val="14"/>
              </w:rPr>
              <w:t xml:space="preserve"> </w:t>
            </w:r>
            <w:r w:rsidRPr="00523E52">
              <w:rPr>
                <w:rFonts w:ascii="Lato" w:hAnsi="Lato"/>
                <w:i/>
                <w:sz w:val="14"/>
                <w:szCs w:val="14"/>
              </w:rPr>
              <w:t>trata</w:t>
            </w:r>
            <w:r w:rsidRPr="00523E52">
              <w:rPr>
                <w:rFonts w:ascii="Lato" w:hAnsi="Lato"/>
                <w:spacing w:val="-5"/>
                <w:sz w:val="14"/>
                <w:szCs w:val="14"/>
              </w:rPr>
              <w:t xml:space="preserve"> </w:t>
            </w:r>
            <w:r w:rsidRPr="00523E52">
              <w:rPr>
                <w:rFonts w:ascii="Lato" w:hAnsi="Lato"/>
                <w:i/>
                <w:sz w:val="14"/>
                <w:szCs w:val="14"/>
              </w:rPr>
              <w:t>de</w:t>
            </w:r>
            <w:r w:rsidRPr="00523E52">
              <w:rPr>
                <w:rFonts w:ascii="Lato" w:hAnsi="Lato"/>
                <w:spacing w:val="-4"/>
                <w:sz w:val="14"/>
                <w:szCs w:val="14"/>
              </w:rPr>
              <w:t xml:space="preserve"> </w:t>
            </w:r>
            <w:r w:rsidRPr="00523E52">
              <w:rPr>
                <w:rFonts w:ascii="Lato" w:hAnsi="Lato"/>
                <w:i/>
                <w:sz w:val="14"/>
                <w:szCs w:val="14"/>
              </w:rPr>
              <w:t>um</w:t>
            </w:r>
            <w:r w:rsidRPr="00523E52">
              <w:rPr>
                <w:rFonts w:ascii="Lato" w:hAnsi="Lato"/>
                <w:spacing w:val="-4"/>
                <w:sz w:val="14"/>
                <w:szCs w:val="14"/>
              </w:rPr>
              <w:t xml:space="preserve"> </w:t>
            </w:r>
            <w:r w:rsidRPr="00523E52">
              <w:rPr>
                <w:rFonts w:ascii="Lato" w:hAnsi="Lato"/>
                <w:i/>
                <w:sz w:val="14"/>
                <w:szCs w:val="14"/>
              </w:rPr>
              <w:t>incumprimento</w:t>
            </w:r>
            <w:r w:rsidRPr="00523E52">
              <w:rPr>
                <w:rFonts w:ascii="Lato" w:hAnsi="Lato"/>
                <w:spacing w:val="-5"/>
                <w:sz w:val="14"/>
                <w:szCs w:val="14"/>
              </w:rPr>
              <w:t xml:space="preserve"> </w:t>
            </w:r>
            <w:r w:rsidRPr="00523E52">
              <w:rPr>
                <w:rFonts w:ascii="Lato" w:hAnsi="Lato"/>
                <w:i/>
                <w:sz w:val="14"/>
                <w:szCs w:val="14"/>
              </w:rPr>
              <w:t>da</w:t>
            </w:r>
            <w:r w:rsidRPr="00523E52">
              <w:rPr>
                <w:rFonts w:ascii="Lato" w:hAnsi="Lato"/>
                <w:spacing w:val="-5"/>
                <w:sz w:val="14"/>
                <w:szCs w:val="14"/>
              </w:rPr>
              <w:t xml:space="preserve"> </w:t>
            </w:r>
            <w:r w:rsidRPr="00523E52">
              <w:rPr>
                <w:rFonts w:ascii="Lato" w:hAnsi="Lato"/>
                <w:i/>
                <w:sz w:val="14"/>
                <w:szCs w:val="14"/>
              </w:rPr>
              <w:t>lei</w:t>
            </w:r>
            <w:r w:rsidRPr="00523E52">
              <w:rPr>
                <w:rFonts w:ascii="Lato" w:hAnsi="Lato"/>
                <w:spacing w:val="-4"/>
                <w:sz w:val="14"/>
                <w:szCs w:val="14"/>
              </w:rPr>
              <w:t xml:space="preserve"> </w:t>
            </w:r>
            <w:r w:rsidRPr="00523E52">
              <w:rPr>
                <w:rFonts w:ascii="Lato" w:hAnsi="Lato"/>
                <w:i/>
                <w:sz w:val="14"/>
                <w:szCs w:val="14"/>
              </w:rPr>
              <w:t>ou</w:t>
            </w:r>
            <w:r w:rsidRPr="00523E52">
              <w:rPr>
                <w:rFonts w:ascii="Lato" w:hAnsi="Lato"/>
                <w:spacing w:val="-5"/>
                <w:sz w:val="14"/>
                <w:szCs w:val="14"/>
              </w:rPr>
              <w:t xml:space="preserve"> </w:t>
            </w:r>
            <w:r w:rsidRPr="00523E52">
              <w:rPr>
                <w:rFonts w:ascii="Lato" w:hAnsi="Lato"/>
                <w:i/>
                <w:sz w:val="14"/>
                <w:szCs w:val="14"/>
              </w:rPr>
              <w:t>de</w:t>
            </w:r>
            <w:r w:rsidRPr="00523E52">
              <w:rPr>
                <w:rFonts w:ascii="Lato" w:hAnsi="Lato"/>
                <w:spacing w:val="-4"/>
                <w:sz w:val="14"/>
                <w:szCs w:val="14"/>
              </w:rPr>
              <w:t xml:space="preserve"> </w:t>
            </w:r>
            <w:r w:rsidRPr="00523E52">
              <w:rPr>
                <w:rFonts w:ascii="Lato" w:hAnsi="Lato"/>
                <w:i/>
                <w:sz w:val="14"/>
                <w:szCs w:val="14"/>
              </w:rPr>
              <w:t>um</w:t>
            </w:r>
            <w:r w:rsidRPr="00523E52">
              <w:rPr>
                <w:rFonts w:ascii="Lato" w:hAnsi="Lato"/>
                <w:sz w:val="14"/>
                <w:szCs w:val="14"/>
              </w:rPr>
              <w:t xml:space="preserve"> </w:t>
            </w:r>
            <w:r w:rsidRPr="00523E52">
              <w:rPr>
                <w:rFonts w:ascii="Lato" w:hAnsi="Lato"/>
                <w:i/>
                <w:sz w:val="14"/>
                <w:szCs w:val="14"/>
              </w:rPr>
              <w:t>caso</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não</w:t>
            </w:r>
            <w:r w:rsidRPr="00523E52">
              <w:rPr>
                <w:rFonts w:ascii="Lato" w:hAnsi="Lato"/>
                <w:sz w:val="14"/>
                <w:szCs w:val="14"/>
              </w:rPr>
              <w:t xml:space="preserve"> </w:t>
            </w:r>
            <w:r w:rsidRPr="00523E52">
              <w:rPr>
                <w:rFonts w:ascii="Lato" w:hAnsi="Lato"/>
                <w:i/>
                <w:sz w:val="14"/>
                <w:szCs w:val="14"/>
              </w:rPr>
              <w:t>exigência</w:t>
            </w:r>
            <w:r w:rsidRPr="00523E52">
              <w:rPr>
                <w:rFonts w:ascii="Lato" w:hAnsi="Lato"/>
                <w:sz w:val="14"/>
                <w:szCs w:val="14"/>
              </w:rPr>
              <w:t xml:space="preserve"> </w:t>
            </w:r>
            <w:r w:rsidRPr="00523E52">
              <w:rPr>
                <w:rFonts w:ascii="Lato" w:hAnsi="Lato"/>
                <w:i/>
                <w:sz w:val="14"/>
                <w:szCs w:val="14"/>
              </w:rPr>
              <w:t>ou</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dispensa</w:t>
            </w:r>
            <w:r w:rsidRPr="00523E52">
              <w:rPr>
                <w:rFonts w:ascii="Lato" w:hAnsi="Lato"/>
                <w:sz w:val="14"/>
                <w:szCs w:val="14"/>
              </w:rPr>
              <w:t xml:space="preserve"> </w:t>
            </w:r>
            <w:r w:rsidRPr="00523E52">
              <w:rPr>
                <w:rFonts w:ascii="Lato" w:hAnsi="Lato"/>
                <w:i/>
                <w:sz w:val="14"/>
                <w:szCs w:val="14"/>
              </w:rPr>
              <w:t>do</w:t>
            </w:r>
            <w:r w:rsidRPr="00523E52">
              <w:rPr>
                <w:rFonts w:ascii="Lato" w:hAnsi="Lato"/>
                <w:sz w:val="14"/>
                <w:szCs w:val="14"/>
              </w:rPr>
              <w:t xml:space="preserve"> </w:t>
            </w:r>
            <w:r w:rsidRPr="00523E52">
              <w:rPr>
                <w:rFonts w:ascii="Lato" w:hAnsi="Lato"/>
                <w:i/>
                <w:sz w:val="14"/>
                <w:szCs w:val="14"/>
              </w:rPr>
              <w:t>mesmo.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794E7" w14:textId="5BE44808"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8100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A9EAC"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4FFFA" w14:textId="4FEE7935" w:rsidR="0042753D" w:rsidRPr="00732901" w:rsidRDefault="0042753D" w:rsidP="0042753D">
            <w:pPr>
              <w:spacing w:before="120" w:after="0" w:line="240" w:lineRule="auto"/>
              <w:jc w:val="both"/>
              <w:rPr>
                <w:rFonts w:ascii="Lato" w:hAnsi="Lato" w:cstheme="minorHAnsi"/>
                <w:sz w:val="14"/>
                <w:szCs w:val="14"/>
              </w:rPr>
            </w:pPr>
          </w:p>
        </w:tc>
      </w:tr>
      <w:tr w:rsidR="00DB535A" w:rsidRPr="007801B0" w14:paraId="1B53C7C7"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65B6A7" w14:textId="77777777" w:rsidR="00DB535A" w:rsidRPr="00523E52"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D04F3"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20AEBEB7"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23ED8A"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CB594"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7E3AA1C2"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AD7450D"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F80E401"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B7E3EF"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1FB04568"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636ABE"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902CB3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3A24A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09C7B80"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tr w:rsidR="0042753D" w:rsidRPr="00523E52" w14:paraId="478F0C95" w14:textId="77777777" w:rsidTr="000C0FB7">
        <w:trPr>
          <w:trHeight w:val="115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4B5026"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50.</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4EBDBD" w14:textId="77777777" w:rsidR="0042753D" w:rsidRPr="00523E52" w:rsidRDefault="0042753D" w:rsidP="0042753D">
            <w:pPr>
              <w:spacing w:before="120" w:after="0" w:line="240" w:lineRule="auto"/>
              <w:ind w:left="11"/>
              <w:jc w:val="both"/>
              <w:rPr>
                <w:rFonts w:ascii="Lato" w:hAnsi="Lato" w:cs="Calibri"/>
                <w:sz w:val="14"/>
                <w:szCs w:val="14"/>
              </w:rPr>
            </w:pPr>
            <w:r w:rsidRPr="00523E52">
              <w:rPr>
                <w:rFonts w:ascii="Lato" w:hAnsi="Lato"/>
                <w:sz w:val="14"/>
                <w:szCs w:val="14"/>
              </w:rPr>
              <w:t>A celebração do contrato foi publicitada no portal da internet dedicado aos contratos</w:t>
            </w:r>
            <w:r w:rsidRPr="00523E52">
              <w:rPr>
                <w:rFonts w:ascii="Lato" w:hAnsi="Lato"/>
                <w:spacing w:val="-12"/>
                <w:sz w:val="14"/>
                <w:szCs w:val="14"/>
              </w:rPr>
              <w:t xml:space="preserve"> </w:t>
            </w:r>
            <w:r w:rsidRPr="00523E52">
              <w:rPr>
                <w:rFonts w:ascii="Lato" w:hAnsi="Lato"/>
                <w:sz w:val="14"/>
                <w:szCs w:val="14"/>
              </w:rPr>
              <w:t>públicos</w:t>
            </w:r>
            <w:r w:rsidRPr="00523E52">
              <w:rPr>
                <w:rFonts w:ascii="Lato" w:hAnsi="Lato"/>
                <w:spacing w:val="-10"/>
                <w:sz w:val="14"/>
                <w:szCs w:val="14"/>
              </w:rPr>
              <w:t xml:space="preserve"> </w:t>
            </w:r>
            <w:r w:rsidRPr="00523E52">
              <w:rPr>
                <w:rFonts w:ascii="Lato" w:hAnsi="Lato"/>
                <w:sz w:val="14"/>
                <w:szCs w:val="14"/>
              </w:rPr>
              <w:t>(</w:t>
            </w:r>
            <w:r w:rsidRPr="00646B8D">
              <w:rPr>
                <w:rFonts w:ascii="Lato" w:hAnsi="Lato"/>
                <w:color w:val="0000FF"/>
                <w:sz w:val="14"/>
                <w:szCs w:val="14"/>
                <w:u w:val="single" w:color="0000FF"/>
              </w:rPr>
              <w:t>www.base.gov.pt</w:t>
            </w:r>
            <w:r w:rsidRPr="00523E52">
              <w:rPr>
                <w:rFonts w:ascii="Lato" w:hAnsi="Lato"/>
                <w:sz w:val="14"/>
                <w:szCs w:val="14"/>
              </w:rPr>
              <w:t>),</w:t>
            </w:r>
            <w:r w:rsidRPr="00523E52">
              <w:rPr>
                <w:rFonts w:ascii="Lato" w:hAnsi="Lato"/>
                <w:spacing w:val="-10"/>
                <w:sz w:val="14"/>
                <w:szCs w:val="14"/>
              </w:rPr>
              <w:t xml:space="preserve"> </w:t>
            </w:r>
            <w:r w:rsidRPr="00523E52">
              <w:rPr>
                <w:rFonts w:ascii="Lato" w:hAnsi="Lato"/>
                <w:sz w:val="14"/>
                <w:szCs w:val="14"/>
              </w:rPr>
              <w:t>através</w:t>
            </w:r>
            <w:r w:rsidRPr="00523E52">
              <w:rPr>
                <w:rFonts w:ascii="Lato" w:hAnsi="Lato"/>
                <w:spacing w:val="-10"/>
                <w:sz w:val="14"/>
                <w:szCs w:val="14"/>
              </w:rPr>
              <w:t xml:space="preserve"> </w:t>
            </w:r>
            <w:r w:rsidRPr="00523E52">
              <w:rPr>
                <w:rFonts w:ascii="Lato" w:hAnsi="Lato"/>
                <w:sz w:val="14"/>
                <w:szCs w:val="14"/>
              </w:rPr>
              <w:t>de</w:t>
            </w:r>
            <w:r w:rsidRPr="00523E52">
              <w:rPr>
                <w:rFonts w:ascii="Lato" w:hAnsi="Lato"/>
                <w:spacing w:val="-12"/>
                <w:sz w:val="14"/>
                <w:szCs w:val="14"/>
              </w:rPr>
              <w:t xml:space="preserve"> </w:t>
            </w:r>
            <w:r w:rsidRPr="00523E52">
              <w:rPr>
                <w:rFonts w:ascii="Lato" w:hAnsi="Lato"/>
                <w:sz w:val="14"/>
                <w:szCs w:val="14"/>
              </w:rPr>
              <w:t>ficha</w:t>
            </w:r>
            <w:r w:rsidRPr="00523E52">
              <w:rPr>
                <w:rFonts w:ascii="Lato" w:hAnsi="Lato"/>
                <w:spacing w:val="-10"/>
                <w:sz w:val="14"/>
                <w:szCs w:val="14"/>
              </w:rPr>
              <w:t xml:space="preserve"> </w:t>
            </w:r>
            <w:r w:rsidRPr="00523E52">
              <w:rPr>
                <w:rFonts w:ascii="Lato" w:hAnsi="Lato"/>
                <w:sz w:val="14"/>
                <w:szCs w:val="14"/>
              </w:rPr>
              <w:t>conforme</w:t>
            </w:r>
            <w:r w:rsidRPr="00523E52">
              <w:rPr>
                <w:rFonts w:ascii="Lato" w:hAnsi="Lato"/>
                <w:spacing w:val="-12"/>
                <w:sz w:val="14"/>
                <w:szCs w:val="14"/>
              </w:rPr>
              <w:t xml:space="preserve"> </w:t>
            </w:r>
            <w:r w:rsidRPr="00523E52">
              <w:rPr>
                <w:rFonts w:ascii="Lato" w:hAnsi="Lato"/>
                <w:sz w:val="14"/>
                <w:szCs w:val="14"/>
              </w:rPr>
              <w:t>o</w:t>
            </w:r>
            <w:r w:rsidRPr="00523E52">
              <w:rPr>
                <w:rFonts w:ascii="Lato" w:hAnsi="Lato"/>
                <w:spacing w:val="-9"/>
                <w:sz w:val="14"/>
                <w:szCs w:val="14"/>
              </w:rPr>
              <w:t xml:space="preserve"> </w:t>
            </w:r>
            <w:r w:rsidRPr="00523E52">
              <w:rPr>
                <w:rFonts w:ascii="Lato" w:hAnsi="Lato"/>
                <w:sz w:val="14"/>
                <w:szCs w:val="14"/>
              </w:rPr>
              <w:t xml:space="preserve">respetivo modelo constante do anexo III do CCP? </w:t>
            </w:r>
            <w:r w:rsidRPr="00732901">
              <w:rPr>
                <w:rFonts w:ascii="Lato" w:hAnsi="Lato" w:cstheme="minorHAnsi"/>
                <w:sz w:val="14"/>
                <w:szCs w:val="14"/>
              </w:rPr>
              <w:t>(quando aplicável)</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D1D6D9" w14:textId="77777777" w:rsidR="0042753D" w:rsidRPr="00523E52" w:rsidRDefault="0042753D" w:rsidP="0042753D">
            <w:pPr>
              <w:spacing w:before="120" w:after="0" w:line="240" w:lineRule="auto"/>
              <w:ind w:left="11"/>
              <w:jc w:val="both"/>
              <w:rPr>
                <w:rFonts w:ascii="Lato" w:hAnsi="Lato" w:cstheme="minorHAnsi"/>
                <w:sz w:val="14"/>
                <w:szCs w:val="14"/>
              </w:rPr>
            </w:pPr>
            <w:r w:rsidRPr="00523E52">
              <w:rPr>
                <w:rFonts w:ascii="Lato" w:hAnsi="Lato" w:cstheme="minorHAnsi"/>
                <w:sz w:val="14"/>
                <w:szCs w:val="14"/>
              </w:rPr>
              <w:t>Artigo 127.º e 465.º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0D872F"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i/>
                <w:sz w:val="14"/>
                <w:szCs w:val="14"/>
              </w:rPr>
              <w:t>Apresentação do documento ou indicar link de acesso</w:t>
            </w:r>
            <w:r w:rsidRPr="00523E52">
              <w:rPr>
                <w:rFonts w:ascii="Lato" w:hAnsi="Lato" w:cstheme="minorHAnsi"/>
                <w:sz w:val="14"/>
                <w:szCs w:val="14"/>
              </w:rPr>
              <w:t>.</w:t>
            </w:r>
          </w:p>
          <w:p w14:paraId="583375FB" w14:textId="7C07CBB8" w:rsidR="0042753D" w:rsidRPr="0042753D" w:rsidRDefault="0042753D" w:rsidP="0042753D">
            <w:pPr>
              <w:ind w:firstLine="708"/>
              <w:rPr>
                <w:rFonts w:ascii="Lato" w:hAnsi="Lato" w:cstheme="minorHAnsi"/>
                <w:sz w:val="14"/>
                <w:szCs w:val="14"/>
              </w:rPr>
            </w:pPr>
            <w:r w:rsidRPr="00523E52">
              <w:rPr>
                <w:rFonts w:ascii="Lato" w:hAnsi="Lato"/>
                <w:i/>
                <w:sz w:val="14"/>
                <w:szCs w:val="14"/>
              </w:rPr>
              <w:t>Importa</w:t>
            </w:r>
            <w:r w:rsidRPr="00523E52">
              <w:rPr>
                <w:rFonts w:ascii="Lato" w:hAnsi="Lato"/>
                <w:spacing w:val="-10"/>
                <w:sz w:val="14"/>
                <w:szCs w:val="14"/>
              </w:rPr>
              <w:t xml:space="preserve"> </w:t>
            </w:r>
            <w:r w:rsidRPr="00523E52">
              <w:rPr>
                <w:rFonts w:ascii="Lato" w:hAnsi="Lato"/>
                <w:i/>
                <w:sz w:val="14"/>
                <w:szCs w:val="14"/>
              </w:rPr>
              <w:t>ter</w:t>
            </w:r>
            <w:r w:rsidRPr="00523E52">
              <w:rPr>
                <w:rFonts w:ascii="Lato" w:hAnsi="Lato"/>
                <w:spacing w:val="-8"/>
                <w:sz w:val="14"/>
                <w:szCs w:val="14"/>
              </w:rPr>
              <w:t xml:space="preserve"> </w:t>
            </w:r>
            <w:r w:rsidRPr="00523E52">
              <w:rPr>
                <w:rFonts w:ascii="Lato" w:hAnsi="Lato"/>
                <w:i/>
                <w:sz w:val="14"/>
                <w:szCs w:val="14"/>
              </w:rPr>
              <w:t>em</w:t>
            </w:r>
            <w:r w:rsidRPr="00523E52">
              <w:rPr>
                <w:rFonts w:ascii="Lato" w:hAnsi="Lato"/>
                <w:spacing w:val="-9"/>
                <w:sz w:val="14"/>
                <w:szCs w:val="14"/>
              </w:rPr>
              <w:t xml:space="preserve"> </w:t>
            </w:r>
            <w:r w:rsidRPr="00523E52">
              <w:rPr>
                <w:rFonts w:ascii="Lato" w:hAnsi="Lato"/>
                <w:i/>
                <w:sz w:val="14"/>
                <w:szCs w:val="14"/>
              </w:rPr>
              <w:t>consideração</w:t>
            </w:r>
            <w:r w:rsidRPr="00523E52">
              <w:rPr>
                <w:rFonts w:ascii="Lato" w:hAnsi="Lato"/>
                <w:spacing w:val="-8"/>
                <w:sz w:val="14"/>
                <w:szCs w:val="14"/>
              </w:rPr>
              <w:t xml:space="preserve"> </w:t>
            </w:r>
            <w:r w:rsidRPr="00523E52">
              <w:rPr>
                <w:rFonts w:ascii="Lato" w:hAnsi="Lato"/>
                <w:i/>
                <w:sz w:val="14"/>
                <w:szCs w:val="14"/>
              </w:rPr>
              <w:t>que,</w:t>
            </w:r>
            <w:r w:rsidRPr="00523E52">
              <w:rPr>
                <w:rFonts w:ascii="Lato" w:hAnsi="Lato"/>
                <w:spacing w:val="-7"/>
                <w:sz w:val="14"/>
                <w:szCs w:val="14"/>
              </w:rPr>
              <w:t xml:space="preserve"> </w:t>
            </w:r>
            <w:r w:rsidRPr="00523E52">
              <w:rPr>
                <w:rFonts w:ascii="Lato" w:hAnsi="Lato"/>
                <w:i/>
                <w:sz w:val="14"/>
                <w:szCs w:val="14"/>
              </w:rPr>
              <w:t>no</w:t>
            </w:r>
            <w:r w:rsidRPr="00523E52">
              <w:rPr>
                <w:rFonts w:ascii="Lato" w:hAnsi="Lato"/>
                <w:spacing w:val="-8"/>
                <w:sz w:val="14"/>
                <w:szCs w:val="14"/>
              </w:rPr>
              <w:t xml:space="preserve"> </w:t>
            </w:r>
            <w:r w:rsidRPr="00523E52">
              <w:rPr>
                <w:rFonts w:ascii="Lato" w:hAnsi="Lato"/>
                <w:i/>
                <w:sz w:val="14"/>
                <w:szCs w:val="14"/>
              </w:rPr>
              <w:t>caso</w:t>
            </w:r>
            <w:r w:rsidRPr="00523E52">
              <w:rPr>
                <w:rFonts w:ascii="Lato" w:hAnsi="Lato"/>
                <w:spacing w:val="-8"/>
                <w:sz w:val="14"/>
                <w:szCs w:val="14"/>
              </w:rPr>
              <w:t xml:space="preserve"> </w:t>
            </w:r>
            <w:r w:rsidRPr="00523E52">
              <w:rPr>
                <w:rFonts w:ascii="Lato" w:hAnsi="Lato"/>
                <w:i/>
                <w:sz w:val="14"/>
                <w:szCs w:val="14"/>
              </w:rPr>
              <w:t>de</w:t>
            </w:r>
            <w:r w:rsidRPr="00523E52">
              <w:rPr>
                <w:rFonts w:ascii="Lato" w:hAnsi="Lato"/>
                <w:spacing w:val="-7"/>
                <w:sz w:val="14"/>
                <w:szCs w:val="14"/>
              </w:rPr>
              <w:t xml:space="preserve"> </w:t>
            </w:r>
            <w:r w:rsidRPr="00523E52">
              <w:rPr>
                <w:rFonts w:ascii="Lato" w:hAnsi="Lato"/>
                <w:i/>
                <w:sz w:val="14"/>
                <w:szCs w:val="14"/>
              </w:rPr>
              <w:t>ajuste</w:t>
            </w:r>
            <w:r w:rsidRPr="00523E52">
              <w:rPr>
                <w:rFonts w:ascii="Lato" w:hAnsi="Lato"/>
                <w:spacing w:val="-7"/>
                <w:sz w:val="14"/>
                <w:szCs w:val="14"/>
              </w:rPr>
              <w:t xml:space="preserve"> </w:t>
            </w:r>
            <w:r w:rsidRPr="00523E52">
              <w:rPr>
                <w:rFonts w:ascii="Lato" w:hAnsi="Lato"/>
                <w:i/>
                <w:sz w:val="14"/>
                <w:szCs w:val="14"/>
              </w:rPr>
              <w:t>direto</w:t>
            </w:r>
            <w:r w:rsidRPr="00523E52">
              <w:rPr>
                <w:rFonts w:ascii="Lato" w:hAnsi="Lato"/>
                <w:spacing w:val="-11"/>
                <w:sz w:val="14"/>
                <w:szCs w:val="14"/>
              </w:rPr>
              <w:t xml:space="preserve"> </w:t>
            </w:r>
            <w:r w:rsidRPr="00523E52">
              <w:rPr>
                <w:rFonts w:ascii="Lato" w:hAnsi="Lato"/>
                <w:i/>
                <w:sz w:val="14"/>
                <w:szCs w:val="14"/>
              </w:rPr>
              <w:t>e</w:t>
            </w:r>
            <w:r w:rsidRPr="00523E52">
              <w:rPr>
                <w:rFonts w:ascii="Lato" w:hAnsi="Lato"/>
                <w:spacing w:val="-7"/>
                <w:sz w:val="14"/>
                <w:szCs w:val="14"/>
              </w:rPr>
              <w:t xml:space="preserve"> </w:t>
            </w:r>
            <w:r w:rsidRPr="00523E52">
              <w:rPr>
                <w:rFonts w:ascii="Lato" w:hAnsi="Lato"/>
                <w:i/>
                <w:sz w:val="14"/>
                <w:szCs w:val="14"/>
              </w:rPr>
              <w:t>consulta</w:t>
            </w:r>
            <w:r w:rsidRPr="00523E52">
              <w:rPr>
                <w:rFonts w:ascii="Lato" w:hAnsi="Lato"/>
                <w:spacing w:val="-8"/>
                <w:sz w:val="14"/>
                <w:szCs w:val="14"/>
              </w:rPr>
              <w:t xml:space="preserve"> </w:t>
            </w:r>
            <w:r w:rsidRPr="00523E52">
              <w:rPr>
                <w:rFonts w:ascii="Lato" w:hAnsi="Lato"/>
                <w:i/>
                <w:sz w:val="14"/>
                <w:szCs w:val="14"/>
              </w:rPr>
              <w:t>prévia,</w:t>
            </w:r>
            <w:r w:rsidRPr="00523E52">
              <w:rPr>
                <w:rFonts w:ascii="Lato" w:hAnsi="Lato"/>
                <w:spacing w:val="-7"/>
                <w:sz w:val="14"/>
                <w:szCs w:val="14"/>
              </w:rPr>
              <w:t xml:space="preserve"> </w:t>
            </w:r>
            <w:r w:rsidRPr="00523E52">
              <w:rPr>
                <w:rFonts w:ascii="Lato" w:hAnsi="Lato"/>
                <w:i/>
                <w:sz w:val="14"/>
                <w:szCs w:val="14"/>
              </w:rPr>
              <w:t>a</w:t>
            </w:r>
            <w:r w:rsidRPr="00523E52">
              <w:rPr>
                <w:rFonts w:ascii="Lato" w:hAnsi="Lato"/>
                <w:sz w:val="14"/>
                <w:szCs w:val="14"/>
              </w:rPr>
              <w:t xml:space="preserve"> </w:t>
            </w:r>
            <w:r w:rsidRPr="00523E52">
              <w:rPr>
                <w:rFonts w:ascii="Lato" w:hAnsi="Lato"/>
                <w:i/>
                <w:sz w:val="14"/>
                <w:szCs w:val="14"/>
              </w:rPr>
              <w:lastRenderedPageBreak/>
              <w:t>publicitação</w:t>
            </w:r>
            <w:r w:rsidRPr="00523E52">
              <w:rPr>
                <w:rFonts w:ascii="Lato" w:hAnsi="Lato"/>
                <w:sz w:val="14"/>
                <w:szCs w:val="14"/>
              </w:rPr>
              <w:t xml:space="preserve"> </w:t>
            </w:r>
            <w:r w:rsidRPr="00523E52">
              <w:rPr>
                <w:rFonts w:ascii="Lato" w:hAnsi="Lato"/>
                <w:i/>
                <w:sz w:val="14"/>
                <w:szCs w:val="14"/>
              </w:rPr>
              <w:t>constitui</w:t>
            </w:r>
            <w:r w:rsidRPr="00523E52">
              <w:rPr>
                <w:rFonts w:ascii="Lato" w:hAnsi="Lato"/>
                <w:sz w:val="14"/>
                <w:szCs w:val="14"/>
              </w:rPr>
              <w:t xml:space="preserve"> </w:t>
            </w:r>
            <w:r w:rsidRPr="00523E52">
              <w:rPr>
                <w:rFonts w:ascii="Lato" w:hAnsi="Lato"/>
                <w:i/>
                <w:sz w:val="14"/>
                <w:szCs w:val="14"/>
              </w:rPr>
              <w:t>condição</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eficácia</w:t>
            </w:r>
            <w:r w:rsidRPr="00523E52">
              <w:rPr>
                <w:rFonts w:ascii="Lato" w:hAnsi="Lato"/>
                <w:sz w:val="14"/>
                <w:szCs w:val="14"/>
              </w:rPr>
              <w:t xml:space="preserve"> </w:t>
            </w:r>
            <w:r w:rsidRPr="00523E52">
              <w:rPr>
                <w:rFonts w:ascii="Lato" w:hAnsi="Lato"/>
                <w:i/>
                <w:sz w:val="14"/>
                <w:szCs w:val="14"/>
              </w:rPr>
              <w:t>do</w:t>
            </w:r>
            <w:r w:rsidRPr="00523E52">
              <w:rPr>
                <w:rFonts w:ascii="Lato" w:hAnsi="Lato"/>
                <w:sz w:val="14"/>
                <w:szCs w:val="14"/>
              </w:rPr>
              <w:t xml:space="preserve"> </w:t>
            </w:r>
            <w:r w:rsidRPr="00523E52">
              <w:rPr>
                <w:rFonts w:ascii="Lato" w:hAnsi="Lato"/>
                <w:i/>
                <w:sz w:val="14"/>
                <w:szCs w:val="14"/>
              </w:rPr>
              <w:t>respetivo</w:t>
            </w:r>
            <w:r w:rsidRPr="00523E52">
              <w:rPr>
                <w:rFonts w:ascii="Lato" w:hAnsi="Lato"/>
                <w:sz w:val="14"/>
                <w:szCs w:val="14"/>
              </w:rPr>
              <w:t xml:space="preserve"> </w:t>
            </w:r>
            <w:r w:rsidRPr="00523E52">
              <w:rPr>
                <w:rFonts w:ascii="Lato" w:hAnsi="Lato"/>
                <w:i/>
                <w:sz w:val="14"/>
                <w:szCs w:val="14"/>
              </w:rPr>
              <w:t>contrato,</w:t>
            </w:r>
            <w:r w:rsidRPr="00523E52">
              <w:rPr>
                <w:rFonts w:ascii="Lato" w:hAnsi="Lato"/>
                <w:sz w:val="14"/>
                <w:szCs w:val="14"/>
              </w:rPr>
              <w:t xml:space="preserve"> </w:t>
            </w:r>
            <w:r w:rsidRPr="00523E52">
              <w:rPr>
                <w:rFonts w:ascii="Lato" w:hAnsi="Lato"/>
                <w:i/>
                <w:sz w:val="14"/>
                <w:szCs w:val="14"/>
              </w:rPr>
              <w:t>independentemente</w:t>
            </w:r>
            <w:r w:rsidRPr="00523E52">
              <w:rPr>
                <w:rFonts w:ascii="Lato" w:hAnsi="Lato"/>
                <w:sz w:val="14"/>
                <w:szCs w:val="14"/>
              </w:rPr>
              <w:t xml:space="preserve"> </w:t>
            </w:r>
            <w:r w:rsidRPr="00523E52">
              <w:rPr>
                <w:rFonts w:ascii="Lato" w:hAnsi="Lato"/>
                <w:i/>
                <w:sz w:val="14"/>
                <w:szCs w:val="14"/>
              </w:rPr>
              <w:t>da</w:t>
            </w:r>
            <w:r w:rsidRPr="00523E52">
              <w:rPr>
                <w:rFonts w:ascii="Lato" w:hAnsi="Lato"/>
                <w:sz w:val="14"/>
                <w:szCs w:val="14"/>
              </w:rPr>
              <w:t xml:space="preserve"> </w:t>
            </w:r>
            <w:r w:rsidRPr="00523E52">
              <w:rPr>
                <w:rFonts w:ascii="Lato" w:hAnsi="Lato"/>
                <w:i/>
                <w:sz w:val="14"/>
                <w:szCs w:val="14"/>
              </w:rPr>
              <w:t>sua</w:t>
            </w:r>
            <w:r w:rsidRPr="00523E52">
              <w:rPr>
                <w:rFonts w:ascii="Lato" w:hAnsi="Lato"/>
                <w:sz w:val="14"/>
                <w:szCs w:val="14"/>
              </w:rPr>
              <w:t xml:space="preserve"> </w:t>
            </w:r>
            <w:r w:rsidRPr="00523E52">
              <w:rPr>
                <w:rFonts w:ascii="Lato" w:hAnsi="Lato"/>
                <w:i/>
                <w:sz w:val="14"/>
                <w:szCs w:val="14"/>
              </w:rPr>
              <w:t>redução</w:t>
            </w:r>
            <w:r w:rsidRPr="00523E52">
              <w:rPr>
                <w:rFonts w:ascii="Lato" w:hAnsi="Lato"/>
                <w:sz w:val="14"/>
                <w:szCs w:val="14"/>
              </w:rPr>
              <w:t xml:space="preserve"> </w:t>
            </w:r>
            <w:r w:rsidRPr="00523E52">
              <w:rPr>
                <w:rFonts w:ascii="Lato" w:hAnsi="Lato"/>
                <w:i/>
                <w:sz w:val="14"/>
                <w:szCs w:val="14"/>
              </w:rPr>
              <w:t>ou</w:t>
            </w:r>
            <w:r w:rsidRPr="00523E52">
              <w:rPr>
                <w:rFonts w:ascii="Lato" w:hAnsi="Lato"/>
                <w:sz w:val="14"/>
                <w:szCs w:val="14"/>
              </w:rPr>
              <w:t xml:space="preserve"> </w:t>
            </w:r>
            <w:r w:rsidRPr="00523E52">
              <w:rPr>
                <w:rFonts w:ascii="Lato" w:hAnsi="Lato"/>
                <w:i/>
                <w:sz w:val="14"/>
                <w:szCs w:val="14"/>
              </w:rPr>
              <w:t>não</w:t>
            </w:r>
            <w:r w:rsidRPr="00523E52">
              <w:rPr>
                <w:rFonts w:ascii="Lato" w:hAnsi="Lato"/>
                <w:sz w:val="14"/>
                <w:szCs w:val="14"/>
              </w:rPr>
              <w:t xml:space="preserve"> </w:t>
            </w:r>
            <w:r w:rsidRPr="00523E52">
              <w:rPr>
                <w:rFonts w:ascii="Lato" w:hAnsi="Lato"/>
                <w:i/>
                <w:sz w:val="14"/>
                <w:szCs w:val="14"/>
              </w:rPr>
              <w:t>a</w:t>
            </w:r>
            <w:r w:rsidRPr="00523E52">
              <w:rPr>
                <w:rFonts w:ascii="Lato" w:hAnsi="Lato"/>
                <w:sz w:val="14"/>
                <w:szCs w:val="14"/>
              </w:rPr>
              <w:t xml:space="preserve"> </w:t>
            </w:r>
            <w:r w:rsidRPr="00523E52">
              <w:rPr>
                <w:rFonts w:ascii="Lato" w:hAnsi="Lato"/>
                <w:i/>
                <w:sz w:val="14"/>
                <w:szCs w:val="14"/>
              </w:rPr>
              <w:t>escrito,</w:t>
            </w:r>
            <w:r w:rsidRPr="00523E52">
              <w:rPr>
                <w:rFonts w:ascii="Lato" w:hAnsi="Lato"/>
                <w:sz w:val="14"/>
                <w:szCs w:val="14"/>
              </w:rPr>
              <w:t xml:space="preserve"> </w:t>
            </w:r>
            <w:r w:rsidRPr="00523E52">
              <w:rPr>
                <w:rFonts w:ascii="Lato" w:hAnsi="Lato"/>
                <w:i/>
                <w:sz w:val="14"/>
                <w:szCs w:val="14"/>
              </w:rPr>
              <w:t>nomeadamente</w:t>
            </w:r>
            <w:r w:rsidRPr="00523E52">
              <w:rPr>
                <w:rFonts w:ascii="Lato" w:hAnsi="Lato"/>
                <w:sz w:val="14"/>
                <w:szCs w:val="14"/>
              </w:rPr>
              <w:t xml:space="preserve"> </w:t>
            </w:r>
            <w:r w:rsidRPr="00523E52">
              <w:rPr>
                <w:rFonts w:ascii="Lato" w:hAnsi="Lato"/>
                <w:i/>
                <w:sz w:val="14"/>
                <w:szCs w:val="14"/>
              </w:rPr>
              <w:t>para</w:t>
            </w:r>
            <w:r w:rsidRPr="00523E52">
              <w:rPr>
                <w:rFonts w:ascii="Lato" w:hAnsi="Lato"/>
                <w:sz w:val="14"/>
                <w:szCs w:val="14"/>
              </w:rPr>
              <w:t xml:space="preserve"> </w:t>
            </w:r>
            <w:r w:rsidRPr="00523E52">
              <w:rPr>
                <w:rFonts w:ascii="Lato" w:hAnsi="Lato"/>
                <w:i/>
                <w:sz w:val="14"/>
                <w:szCs w:val="14"/>
              </w:rPr>
              <w:t>efeitos</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quaisquer</w:t>
            </w:r>
            <w:r w:rsidRPr="00523E52">
              <w:rPr>
                <w:rFonts w:ascii="Lato" w:hAnsi="Lato"/>
                <w:sz w:val="14"/>
                <w:szCs w:val="14"/>
              </w:rPr>
              <w:t xml:space="preserve"> </w:t>
            </w:r>
            <w:r w:rsidRPr="00523E52">
              <w:rPr>
                <w:rFonts w:ascii="Lato" w:hAnsi="Lato"/>
                <w:i/>
                <w:sz w:val="14"/>
                <w:szCs w:val="14"/>
              </w:rPr>
              <w:t>pagamentos.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C1ED7" w14:textId="6F7E31E1"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82068"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00AD3"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FBAB6" w14:textId="0AACD7C6" w:rsidR="0042753D" w:rsidRPr="00732901" w:rsidRDefault="0042753D" w:rsidP="0042753D">
            <w:pPr>
              <w:spacing w:before="60" w:after="0" w:line="240" w:lineRule="auto"/>
              <w:jc w:val="both"/>
              <w:rPr>
                <w:rFonts w:ascii="Lato" w:hAnsi="Lato" w:cstheme="minorHAnsi"/>
                <w:sz w:val="14"/>
                <w:szCs w:val="14"/>
              </w:rPr>
            </w:pPr>
          </w:p>
        </w:tc>
      </w:tr>
      <w:tr w:rsidR="0042753D" w:rsidRPr="00523E52" w14:paraId="4E9A9613" w14:textId="77777777" w:rsidTr="000C0FB7">
        <w:trPr>
          <w:trHeight w:val="827"/>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E283D3"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51.</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E80B5E"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O contrato foi objeto de fiscalização prévia (visto ou declaração de conformidade) pelo Tribunal de Contas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090D8E" w14:textId="77777777" w:rsidR="0042753D" w:rsidRPr="00523E52" w:rsidRDefault="0042753D" w:rsidP="0042753D">
            <w:pPr>
              <w:spacing w:before="120" w:after="0" w:line="240" w:lineRule="auto"/>
              <w:ind w:left="11"/>
              <w:jc w:val="both"/>
              <w:rPr>
                <w:rFonts w:ascii="Lato" w:hAnsi="Lato" w:cstheme="minorHAnsi"/>
                <w:sz w:val="14"/>
                <w:szCs w:val="14"/>
              </w:rPr>
            </w:pPr>
            <w:r w:rsidRPr="00523E52">
              <w:rPr>
                <w:rFonts w:ascii="Lato" w:hAnsi="Lato" w:cstheme="minorHAnsi"/>
                <w:sz w:val="14"/>
                <w:szCs w:val="14"/>
              </w:rPr>
              <w:t>Artigos 46.º a 48.º, 83.º e 85.º (</w:t>
            </w:r>
            <w:r w:rsidRPr="00523E52">
              <w:rPr>
                <w:rFonts w:ascii="Lato" w:hAnsi="Lato" w:cstheme="minorHAnsi"/>
                <w:b/>
                <w:bCs/>
                <w:i/>
                <w:iCs/>
                <w:sz w:val="14"/>
                <w:szCs w:val="14"/>
              </w:rPr>
              <w:t>Lei de Organização e Processo do Tribunal de Contas</w:t>
            </w:r>
            <w:r w:rsidRPr="00523E52">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F6BEBDE" w14:textId="521F5425"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cópia do VTC através de ficheiro PDF,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9FCE4" w14:textId="2C41B28F"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79DDB"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FAB08"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12EE4" w14:textId="23DE8187" w:rsidR="0042753D" w:rsidRPr="00523E52" w:rsidRDefault="0042753D" w:rsidP="0042753D">
            <w:pPr>
              <w:spacing w:before="120" w:after="0" w:line="240" w:lineRule="auto"/>
              <w:jc w:val="both"/>
              <w:rPr>
                <w:rFonts w:ascii="Lato" w:hAnsi="Lato" w:cstheme="minorHAnsi"/>
                <w:sz w:val="14"/>
                <w:szCs w:val="14"/>
              </w:rPr>
            </w:pPr>
          </w:p>
        </w:tc>
      </w:tr>
      <w:tr w:rsidR="0042753D" w:rsidRPr="00523E52" w14:paraId="506BF2F4" w14:textId="77777777" w:rsidTr="000C0FB7">
        <w:trPr>
          <w:trHeight w:val="980"/>
        </w:trPr>
        <w:tc>
          <w:tcPr>
            <w:tcW w:w="419" w:type="dxa"/>
            <w:tcBorders>
              <w:top w:val="single" w:sz="4" w:space="0" w:color="auto"/>
              <w:left w:val="single" w:sz="4" w:space="0" w:color="auto"/>
              <w:bottom w:val="single" w:sz="4" w:space="0" w:color="auto"/>
              <w:right w:val="single" w:sz="4" w:space="0" w:color="auto"/>
            </w:tcBorders>
            <w:vAlign w:val="center"/>
            <w:hideMark/>
          </w:tcPr>
          <w:p w14:paraId="1B7C41C1"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52.</w:t>
            </w:r>
          </w:p>
        </w:tc>
        <w:tc>
          <w:tcPr>
            <w:tcW w:w="2982" w:type="dxa"/>
            <w:gridSpan w:val="2"/>
            <w:tcBorders>
              <w:top w:val="single" w:sz="4" w:space="0" w:color="auto"/>
              <w:left w:val="single" w:sz="4" w:space="0" w:color="auto"/>
              <w:bottom w:val="single" w:sz="4" w:space="0" w:color="auto"/>
              <w:right w:val="single" w:sz="4" w:space="0" w:color="auto"/>
            </w:tcBorders>
            <w:hideMark/>
          </w:tcPr>
          <w:p w14:paraId="08F33D58"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O contrato foi remetido eletronicamente ao Tribunal de Contas para efeitos de fiscalização concomitante no prazo de 10 dias?</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684FD3B" w14:textId="77777777" w:rsidR="0042753D" w:rsidRPr="00523E52" w:rsidRDefault="0042753D" w:rsidP="0042753D">
            <w:pPr>
              <w:spacing w:before="120" w:after="0" w:line="240" w:lineRule="auto"/>
              <w:ind w:left="11"/>
              <w:jc w:val="both"/>
              <w:rPr>
                <w:rFonts w:ascii="Lato" w:hAnsi="Lato" w:cstheme="minorHAnsi"/>
                <w:sz w:val="14"/>
                <w:szCs w:val="14"/>
              </w:rPr>
            </w:pPr>
            <w:r w:rsidRPr="00523E52">
              <w:rPr>
                <w:rFonts w:ascii="Lato" w:hAnsi="Lato" w:cstheme="minorHAnsi"/>
                <w:sz w:val="14"/>
                <w:szCs w:val="14"/>
              </w:rPr>
              <w:t>Artigo 17.º n.º 2 da Lei nº 30/2021, de 21 de maio (</w:t>
            </w:r>
            <w:r w:rsidRPr="00523E52">
              <w:rPr>
                <w:rFonts w:ascii="Lato" w:hAnsi="Lato" w:cstheme="minorHAnsi"/>
                <w:b/>
                <w:bCs/>
                <w:i/>
                <w:iCs/>
                <w:sz w:val="14"/>
                <w:szCs w:val="14"/>
              </w:rPr>
              <w:t>Medidas Especiais de Contratação Pública</w:t>
            </w:r>
            <w:r w:rsidRPr="00523E52">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tcPr>
          <w:p w14:paraId="5312D930" w14:textId="032245E0"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evidência.</w:t>
            </w:r>
          </w:p>
        </w:tc>
        <w:tc>
          <w:tcPr>
            <w:tcW w:w="567" w:type="dxa"/>
            <w:tcBorders>
              <w:top w:val="single" w:sz="4" w:space="0" w:color="auto"/>
              <w:left w:val="single" w:sz="4" w:space="0" w:color="auto"/>
              <w:bottom w:val="single" w:sz="4" w:space="0" w:color="auto"/>
              <w:right w:val="single" w:sz="4" w:space="0" w:color="auto"/>
            </w:tcBorders>
          </w:tcPr>
          <w:p w14:paraId="66F3BD56" w14:textId="1A448E46"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2FB384A7"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14F4D08A"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F0F7C2" w14:textId="2A1BCD2B"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5A78AAB5" w14:textId="77777777" w:rsidTr="000C0FB7">
        <w:trPr>
          <w:trHeight w:val="1134"/>
        </w:trPr>
        <w:tc>
          <w:tcPr>
            <w:tcW w:w="419" w:type="dxa"/>
            <w:tcBorders>
              <w:top w:val="single" w:sz="4" w:space="0" w:color="auto"/>
              <w:left w:val="single" w:sz="4" w:space="0" w:color="auto"/>
              <w:bottom w:val="single" w:sz="4" w:space="0" w:color="auto"/>
              <w:right w:val="single" w:sz="4" w:space="0" w:color="auto"/>
            </w:tcBorders>
            <w:vAlign w:val="center"/>
            <w:hideMark/>
          </w:tcPr>
          <w:p w14:paraId="58546CD5"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53.</w:t>
            </w:r>
          </w:p>
        </w:tc>
        <w:tc>
          <w:tcPr>
            <w:tcW w:w="2982" w:type="dxa"/>
            <w:gridSpan w:val="2"/>
            <w:tcBorders>
              <w:top w:val="single" w:sz="4" w:space="0" w:color="auto"/>
              <w:left w:val="single" w:sz="4" w:space="0" w:color="auto"/>
              <w:bottom w:val="single" w:sz="4" w:space="0" w:color="auto"/>
              <w:right w:val="single" w:sz="4" w:space="0" w:color="auto"/>
            </w:tcBorders>
            <w:hideMark/>
          </w:tcPr>
          <w:p w14:paraId="39DFFA53"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O procedimento foi objeto de reclamação administrativa ou de ação judicial/contencioso pré contratual?</w:t>
            </w:r>
          </w:p>
        </w:tc>
        <w:tc>
          <w:tcPr>
            <w:tcW w:w="2409" w:type="dxa"/>
            <w:tcBorders>
              <w:top w:val="single" w:sz="4" w:space="0" w:color="auto"/>
              <w:left w:val="single" w:sz="4" w:space="0" w:color="auto"/>
              <w:bottom w:val="single" w:sz="4" w:space="0" w:color="auto"/>
              <w:right w:val="single" w:sz="4" w:space="0" w:color="auto"/>
            </w:tcBorders>
          </w:tcPr>
          <w:p w14:paraId="60931EE9" w14:textId="77777777" w:rsidR="0042753D" w:rsidRPr="00523E52" w:rsidRDefault="0042753D" w:rsidP="0042753D">
            <w:pPr>
              <w:spacing w:before="120" w:after="0" w:line="240" w:lineRule="auto"/>
              <w:ind w:left="11"/>
              <w:rPr>
                <w:rFonts w:ascii="Lato" w:hAnsi="Lato" w:cstheme="minorHAnsi"/>
                <w:sz w:val="14"/>
                <w:szCs w:val="14"/>
              </w:rPr>
            </w:pPr>
          </w:p>
        </w:tc>
        <w:tc>
          <w:tcPr>
            <w:tcW w:w="2407" w:type="dxa"/>
            <w:tcBorders>
              <w:top w:val="single" w:sz="4" w:space="0" w:color="auto"/>
              <w:left w:val="single" w:sz="4" w:space="0" w:color="auto"/>
              <w:bottom w:val="single" w:sz="4" w:space="0" w:color="auto"/>
              <w:right w:val="single" w:sz="4" w:space="0" w:color="auto"/>
            </w:tcBorders>
          </w:tcPr>
          <w:p w14:paraId="76A0EE59" w14:textId="3F3A4D2A"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a documentação disponível, incluindo peças administrativas e/ou processuais e decisões/sentenças/ Acórdãos.</w:t>
            </w:r>
          </w:p>
        </w:tc>
        <w:tc>
          <w:tcPr>
            <w:tcW w:w="567" w:type="dxa"/>
            <w:tcBorders>
              <w:top w:val="single" w:sz="4" w:space="0" w:color="auto"/>
              <w:left w:val="single" w:sz="4" w:space="0" w:color="auto"/>
              <w:bottom w:val="single" w:sz="4" w:space="0" w:color="auto"/>
              <w:right w:val="single" w:sz="4" w:space="0" w:color="auto"/>
            </w:tcBorders>
          </w:tcPr>
          <w:p w14:paraId="0715CBE8" w14:textId="1522E46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A3C2F0A"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21E56F79"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79F22A74" w14:textId="079ABC26"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5EB4B568" w14:textId="77777777" w:rsidTr="000C0FB7">
        <w:trPr>
          <w:trHeight w:val="1134"/>
        </w:trPr>
        <w:tc>
          <w:tcPr>
            <w:tcW w:w="419" w:type="dxa"/>
            <w:tcBorders>
              <w:top w:val="single" w:sz="4" w:space="0" w:color="auto"/>
              <w:left w:val="single" w:sz="4" w:space="0" w:color="auto"/>
              <w:bottom w:val="single" w:sz="4" w:space="0" w:color="auto"/>
              <w:right w:val="single" w:sz="4" w:space="0" w:color="auto"/>
            </w:tcBorders>
            <w:vAlign w:val="center"/>
          </w:tcPr>
          <w:p w14:paraId="6239D90A"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53.A</w:t>
            </w:r>
          </w:p>
        </w:tc>
        <w:tc>
          <w:tcPr>
            <w:tcW w:w="2982" w:type="dxa"/>
            <w:gridSpan w:val="2"/>
            <w:tcBorders>
              <w:top w:val="single" w:sz="4" w:space="0" w:color="auto"/>
              <w:left w:val="single" w:sz="4" w:space="0" w:color="auto"/>
              <w:bottom w:val="single" w:sz="4" w:space="0" w:color="auto"/>
              <w:right w:val="single" w:sz="4" w:space="0" w:color="auto"/>
            </w:tcBorders>
          </w:tcPr>
          <w:p w14:paraId="60483510"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Os contratos celebrados foram eletronicamente remetidos ao IMPIC?</w:t>
            </w:r>
          </w:p>
        </w:tc>
        <w:tc>
          <w:tcPr>
            <w:tcW w:w="2409" w:type="dxa"/>
            <w:tcBorders>
              <w:top w:val="single" w:sz="4" w:space="0" w:color="auto"/>
              <w:left w:val="single" w:sz="4" w:space="0" w:color="auto"/>
              <w:bottom w:val="single" w:sz="4" w:space="0" w:color="auto"/>
              <w:right w:val="single" w:sz="4" w:space="0" w:color="auto"/>
            </w:tcBorders>
          </w:tcPr>
          <w:p w14:paraId="4D289E3F" w14:textId="77777777" w:rsidR="0042753D" w:rsidRPr="00523E52" w:rsidRDefault="0042753D" w:rsidP="0042753D">
            <w:pPr>
              <w:spacing w:before="120" w:after="0" w:line="240" w:lineRule="auto"/>
              <w:ind w:left="11"/>
              <w:rPr>
                <w:rFonts w:ascii="Lato" w:hAnsi="Lato" w:cstheme="minorHAnsi"/>
                <w:sz w:val="14"/>
                <w:szCs w:val="14"/>
              </w:rPr>
            </w:pPr>
            <w:r w:rsidRPr="00523E52">
              <w:rPr>
                <w:rFonts w:ascii="Lato" w:hAnsi="Lato" w:cstheme="minorHAnsi"/>
                <w:sz w:val="14"/>
                <w:szCs w:val="14"/>
              </w:rPr>
              <w:t xml:space="preserve">Artigo 19.º, n.º 7 </w:t>
            </w:r>
          </w:p>
          <w:p w14:paraId="2A4BC542" w14:textId="77777777" w:rsidR="0042753D" w:rsidRPr="00523E52" w:rsidRDefault="0042753D" w:rsidP="0042753D">
            <w:pPr>
              <w:spacing w:before="120" w:after="0" w:line="240" w:lineRule="auto"/>
              <w:ind w:left="11"/>
              <w:rPr>
                <w:rFonts w:ascii="Lato" w:hAnsi="Lato" w:cstheme="minorHAnsi"/>
                <w:sz w:val="14"/>
                <w:szCs w:val="14"/>
              </w:rPr>
            </w:pPr>
            <w:r w:rsidRPr="00523E52">
              <w:rPr>
                <w:rFonts w:ascii="Lato" w:hAnsi="Lato" w:cstheme="minorHAnsi"/>
                <w:sz w:val="14"/>
                <w:szCs w:val="14"/>
              </w:rPr>
              <w:t>Redação dada pelo DL 78/2022 (em vigor a partir de 02.12.2022)</w:t>
            </w:r>
          </w:p>
        </w:tc>
        <w:tc>
          <w:tcPr>
            <w:tcW w:w="2407" w:type="dxa"/>
            <w:tcBorders>
              <w:top w:val="single" w:sz="4" w:space="0" w:color="auto"/>
              <w:left w:val="single" w:sz="4" w:space="0" w:color="auto"/>
              <w:bottom w:val="single" w:sz="4" w:space="0" w:color="auto"/>
              <w:right w:val="single" w:sz="4" w:space="0" w:color="auto"/>
            </w:tcBorders>
          </w:tcPr>
          <w:p w14:paraId="62FD5023" w14:textId="3AAF18A1"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evidências</w:t>
            </w:r>
          </w:p>
        </w:tc>
        <w:tc>
          <w:tcPr>
            <w:tcW w:w="567" w:type="dxa"/>
            <w:tcBorders>
              <w:top w:val="single" w:sz="4" w:space="0" w:color="auto"/>
              <w:left w:val="single" w:sz="4" w:space="0" w:color="auto"/>
              <w:bottom w:val="single" w:sz="4" w:space="0" w:color="auto"/>
              <w:right w:val="single" w:sz="4" w:space="0" w:color="auto"/>
            </w:tcBorders>
          </w:tcPr>
          <w:p w14:paraId="37DB3DCF" w14:textId="16E4CF9C"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70DEF6F4"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34B4D6CB"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8A0EFCF" w14:textId="5630A2E5" w:rsidR="0042753D" w:rsidRPr="00523E52" w:rsidRDefault="0042753D" w:rsidP="0042753D">
            <w:pPr>
              <w:spacing w:before="120" w:after="0" w:line="240" w:lineRule="auto"/>
              <w:jc w:val="both"/>
              <w:rPr>
                <w:rFonts w:ascii="Lato" w:hAnsi="Lato" w:cstheme="minorHAnsi"/>
                <w:i/>
                <w:sz w:val="14"/>
                <w:szCs w:val="14"/>
              </w:rPr>
            </w:pPr>
          </w:p>
        </w:tc>
      </w:tr>
    </w:tbl>
    <w:p w14:paraId="55A04A79" w14:textId="38AB1894" w:rsidR="003138CA" w:rsidRPr="00523E52" w:rsidRDefault="00FB50DC" w:rsidP="003138CA">
      <w:pPr>
        <w:spacing w:before="120" w:line="240" w:lineRule="auto"/>
        <w:jc w:val="both"/>
        <w:rPr>
          <w:rFonts w:ascii="Lato" w:hAnsi="Lato"/>
          <w:b/>
          <w:bCs/>
          <w:sz w:val="16"/>
          <w:szCs w:val="16"/>
        </w:rPr>
      </w:pPr>
      <w:r>
        <w:rPr>
          <w:rFonts w:ascii="Lato" w:hAnsi="Lato"/>
          <w:b/>
          <w:bCs/>
          <w:sz w:val="16"/>
          <w:szCs w:val="16"/>
        </w:rPr>
        <w:br w:type="textWrapping" w:clear="all"/>
      </w:r>
    </w:p>
    <w:tbl>
      <w:tblPr>
        <w:tblW w:w="1247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3"/>
        <w:gridCol w:w="2412"/>
        <w:gridCol w:w="2549"/>
        <w:gridCol w:w="2410"/>
        <w:gridCol w:w="709"/>
        <w:gridCol w:w="708"/>
        <w:gridCol w:w="709"/>
        <w:gridCol w:w="2410"/>
      </w:tblGrid>
      <w:tr w:rsidR="002C0B39" w:rsidRPr="00523E52" w14:paraId="5678494A" w14:textId="77777777" w:rsidTr="002C0B39">
        <w:trPr>
          <w:tblHeader/>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42B7ED5" w14:textId="77777777" w:rsidR="002C0B39" w:rsidRPr="00523E52" w:rsidRDefault="002C0B39" w:rsidP="00911AFA">
            <w:pPr>
              <w:spacing w:before="40" w:after="40"/>
              <w:rPr>
                <w:rFonts w:ascii="Lato" w:hAnsi="Lato"/>
                <w:b/>
                <w:bCs/>
                <w:sz w:val="16"/>
                <w:szCs w:val="16"/>
              </w:rPr>
            </w:pPr>
          </w:p>
        </w:tc>
        <w:tc>
          <w:tcPr>
            <w:tcW w:w="1205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5DFD3" w14:textId="2C181D5F" w:rsidR="002C0B39" w:rsidRPr="00523E52" w:rsidRDefault="002C0B39" w:rsidP="00911AFA">
            <w:pPr>
              <w:spacing w:before="40" w:after="40"/>
              <w:rPr>
                <w:rFonts w:ascii="Lato" w:hAnsi="Lato"/>
                <w:b/>
                <w:bCs/>
                <w:sz w:val="16"/>
                <w:szCs w:val="16"/>
              </w:rPr>
            </w:pPr>
            <w:r w:rsidRPr="00523E52">
              <w:rPr>
                <w:rFonts w:ascii="Lato" w:hAnsi="Lato"/>
                <w:b/>
                <w:bCs/>
                <w:sz w:val="16"/>
                <w:szCs w:val="16"/>
              </w:rPr>
              <w:t>EXECUÇÃO DO CONTRATO</w:t>
            </w:r>
          </w:p>
        </w:tc>
      </w:tr>
      <w:tr w:rsidR="002C0B39" w:rsidRPr="00523E52" w14:paraId="2A527186" w14:textId="77777777" w:rsidTr="002C0B39">
        <w:trPr>
          <w:tblHeader/>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38097FE" w14:textId="77777777" w:rsidR="002C0B39" w:rsidRPr="00523E52" w:rsidRDefault="002C0B39" w:rsidP="00911AFA">
            <w:pPr>
              <w:spacing w:before="40" w:after="40"/>
              <w:rPr>
                <w:rFonts w:ascii="Lato" w:hAnsi="Lato"/>
                <w:b/>
                <w:bCs/>
                <w:sz w:val="16"/>
                <w:szCs w:val="16"/>
              </w:rPr>
            </w:pPr>
          </w:p>
        </w:tc>
        <w:tc>
          <w:tcPr>
            <w:tcW w:w="1205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07918" w14:textId="03AD8980" w:rsidR="002C0B39" w:rsidRPr="00523E52" w:rsidRDefault="002C0B39" w:rsidP="00911AFA">
            <w:pPr>
              <w:spacing w:before="40" w:after="40"/>
              <w:rPr>
                <w:rFonts w:ascii="Lato" w:hAnsi="Lato"/>
                <w:b/>
                <w:bCs/>
                <w:sz w:val="16"/>
                <w:szCs w:val="16"/>
              </w:rPr>
            </w:pPr>
            <w:r w:rsidRPr="00523E52">
              <w:rPr>
                <w:rFonts w:ascii="Lato" w:hAnsi="Lato"/>
                <w:b/>
                <w:bCs/>
                <w:sz w:val="16"/>
                <w:szCs w:val="16"/>
              </w:rPr>
              <w:t>5. ANÁLISE DO CONTRATO</w:t>
            </w:r>
          </w:p>
        </w:tc>
      </w:tr>
      <w:tr w:rsidR="002C0B39" w:rsidRPr="00523E52" w14:paraId="739DE444" w14:textId="77777777" w:rsidTr="000C0FB7">
        <w:trPr>
          <w:trHeight w:val="641"/>
          <w:tblHeader/>
        </w:trPr>
        <w:tc>
          <w:tcPr>
            <w:tcW w:w="298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B7B14F" w14:textId="77777777"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Execução do contrato</w:t>
            </w:r>
          </w:p>
        </w:tc>
        <w:tc>
          <w:tcPr>
            <w:tcW w:w="254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19FF56" w14:textId="77777777"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Base legal (CCP)</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D0C38E" w14:textId="77777777" w:rsidR="002C0B39" w:rsidRPr="00523E52" w:rsidRDefault="002C0B39" w:rsidP="002C0B39">
            <w:pPr>
              <w:spacing w:after="0" w:line="240" w:lineRule="auto"/>
              <w:jc w:val="center"/>
              <w:rPr>
                <w:rFonts w:ascii="Lato" w:hAnsi="Lato" w:cstheme="minorHAnsi"/>
                <w:b/>
                <w:bCs/>
                <w:sz w:val="14"/>
                <w:szCs w:val="14"/>
              </w:rPr>
            </w:pPr>
            <w:r w:rsidRPr="00523E52">
              <w:rPr>
                <w:rFonts w:ascii="Lato" w:hAnsi="Lato" w:cstheme="minorHAnsi"/>
                <w:b/>
                <w:bCs/>
                <w:sz w:val="14"/>
                <w:szCs w:val="14"/>
              </w:rPr>
              <w:t>Evidências</w:t>
            </w:r>
          </w:p>
          <w:p w14:paraId="2CEAFFC5" w14:textId="77777777" w:rsidR="002C0B39" w:rsidRPr="00523E52" w:rsidRDefault="002C0B39" w:rsidP="002C0B39">
            <w:pPr>
              <w:spacing w:after="0" w:line="240" w:lineRule="auto"/>
              <w:jc w:val="center"/>
              <w:rPr>
                <w:rFonts w:ascii="Lato" w:hAnsi="Lato" w:cstheme="minorHAnsi"/>
                <w:sz w:val="14"/>
                <w:szCs w:val="14"/>
              </w:rPr>
            </w:pPr>
            <w:r w:rsidRPr="00523E52">
              <w:rPr>
                <w:rFonts w:ascii="Lato" w:hAnsi="Lato" w:cstheme="minorHAnsi"/>
                <w:sz w:val="14"/>
                <w:szCs w:val="14"/>
              </w:rPr>
              <w:t>(informação/</w:t>
            </w:r>
          </w:p>
          <w:p w14:paraId="10A17F09" w14:textId="4E62F298" w:rsidR="002C0B39" w:rsidRPr="00523E52" w:rsidRDefault="002C0B39" w:rsidP="002C0B39">
            <w:pPr>
              <w:spacing w:before="40" w:after="0" w:line="240" w:lineRule="auto"/>
              <w:jc w:val="center"/>
              <w:rPr>
                <w:rFonts w:ascii="Lato" w:hAnsi="Lato"/>
                <w:b/>
                <w:bCs/>
                <w:sz w:val="14"/>
                <w:szCs w:val="14"/>
              </w:rPr>
            </w:pPr>
            <w:r w:rsidRPr="00523E52">
              <w:rPr>
                <w:rFonts w:ascii="Lato" w:hAnsi="Lato" w:cstheme="minorHAnsi"/>
                <w:sz w:val="14"/>
                <w:szCs w:val="14"/>
              </w:rPr>
              <w:t>documentos em anexo)</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6565B4" w14:textId="6753B05B"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SIM</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FB6D9A" w14:textId="77777777"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NÃO</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A88429" w14:textId="77777777"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NA</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C7C5F4" w14:textId="4ADBF95E" w:rsidR="002C0B39" w:rsidRPr="00523E52" w:rsidRDefault="002C0B39" w:rsidP="00F23097">
            <w:pPr>
              <w:spacing w:after="0" w:line="240" w:lineRule="auto"/>
              <w:jc w:val="center"/>
              <w:rPr>
                <w:rFonts w:ascii="Lato" w:hAnsi="Lato"/>
                <w:b/>
                <w:bCs/>
                <w:sz w:val="14"/>
                <w:szCs w:val="14"/>
              </w:rPr>
            </w:pPr>
            <w:r w:rsidRPr="007801B0">
              <w:rPr>
                <w:rFonts w:ascii="Lato" w:hAnsi="Lato" w:cstheme="minorHAnsi"/>
                <w:b/>
                <w:bCs/>
                <w:sz w:val="14"/>
                <w:szCs w:val="14"/>
              </w:rPr>
              <w:t>OBSERV.</w:t>
            </w:r>
          </w:p>
        </w:tc>
      </w:tr>
      <w:tr w:rsidR="002C0B39" w:rsidRPr="00523E52" w14:paraId="39B5F9DF" w14:textId="77777777" w:rsidTr="000C0FB7">
        <w:trPr>
          <w:trHeight w:val="94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0B4B0270"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54.</w:t>
            </w:r>
          </w:p>
        </w:tc>
        <w:tc>
          <w:tcPr>
            <w:tcW w:w="2412" w:type="dxa"/>
            <w:tcBorders>
              <w:top w:val="single" w:sz="4" w:space="0" w:color="auto"/>
              <w:left w:val="single" w:sz="4" w:space="0" w:color="auto"/>
              <w:bottom w:val="single" w:sz="4" w:space="0" w:color="auto"/>
              <w:right w:val="single" w:sz="4" w:space="0" w:color="auto"/>
            </w:tcBorders>
            <w:hideMark/>
          </w:tcPr>
          <w:p w14:paraId="57A92E5F"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 xml:space="preserve">Foi elaborado o respetivo auto de consignação (data; respeitou o prazo legalmente estabelecido?) </w:t>
            </w:r>
          </w:p>
          <w:p w14:paraId="1064C862"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(empreitada de obras públicas)</w:t>
            </w:r>
          </w:p>
        </w:tc>
        <w:tc>
          <w:tcPr>
            <w:tcW w:w="2549" w:type="dxa"/>
            <w:tcBorders>
              <w:top w:val="single" w:sz="4" w:space="0" w:color="auto"/>
              <w:left w:val="single" w:sz="4" w:space="0" w:color="auto"/>
              <w:bottom w:val="single" w:sz="4" w:space="0" w:color="auto"/>
              <w:right w:val="single" w:sz="4" w:space="0" w:color="auto"/>
            </w:tcBorders>
            <w:hideMark/>
          </w:tcPr>
          <w:p w14:paraId="0568113A"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355.º a 360.º</w:t>
            </w:r>
          </w:p>
        </w:tc>
        <w:tc>
          <w:tcPr>
            <w:tcW w:w="2410" w:type="dxa"/>
            <w:tcBorders>
              <w:top w:val="single" w:sz="4" w:space="0" w:color="auto"/>
              <w:left w:val="single" w:sz="4" w:space="0" w:color="auto"/>
              <w:bottom w:val="single" w:sz="4" w:space="0" w:color="auto"/>
              <w:right w:val="single" w:sz="4" w:space="0" w:color="auto"/>
            </w:tcBorders>
          </w:tcPr>
          <w:p w14:paraId="0E22F501" w14:textId="55C09B37"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 xml:space="preserve">Apresentação do documento através de </w:t>
            </w:r>
            <w:r w:rsidRPr="00523E52">
              <w:rPr>
                <w:rFonts w:ascii="Lato" w:hAnsi="Lato" w:cs="Calibri"/>
                <w:i/>
                <w:sz w:val="14"/>
                <w:szCs w:val="14"/>
                <w:u w:val="single"/>
              </w:rPr>
              <w:t>ficheiro PDF</w:t>
            </w:r>
            <w:r w:rsidRPr="00523E52">
              <w:rPr>
                <w:rFonts w:ascii="Lato" w:hAnsi="Lato" w:cs="Calibri"/>
                <w:i/>
                <w:sz w:val="14"/>
                <w:szCs w:val="14"/>
              </w:rPr>
              <w:t>, ou indicar/ autorizar o acesso on-line ao procedimento.</w:t>
            </w:r>
          </w:p>
        </w:tc>
        <w:tc>
          <w:tcPr>
            <w:tcW w:w="709" w:type="dxa"/>
            <w:tcBorders>
              <w:top w:val="single" w:sz="4" w:space="0" w:color="auto"/>
              <w:left w:val="single" w:sz="4" w:space="0" w:color="auto"/>
              <w:bottom w:val="single" w:sz="4" w:space="0" w:color="auto"/>
              <w:right w:val="single" w:sz="4" w:space="0" w:color="auto"/>
            </w:tcBorders>
          </w:tcPr>
          <w:p w14:paraId="04698556" w14:textId="1E9325EF"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F2CEE9C"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59CAC39E"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2BF6248" w14:textId="22E601A9" w:rsidR="002C0B39" w:rsidRPr="00523E52" w:rsidRDefault="002C0B39" w:rsidP="002C0B39">
            <w:pPr>
              <w:spacing w:before="120" w:after="0" w:line="240" w:lineRule="auto"/>
              <w:jc w:val="both"/>
              <w:rPr>
                <w:rFonts w:ascii="Lato" w:hAnsi="Lato" w:cs="Calibri"/>
                <w:i/>
                <w:sz w:val="14"/>
                <w:szCs w:val="14"/>
              </w:rPr>
            </w:pPr>
          </w:p>
        </w:tc>
      </w:tr>
      <w:tr w:rsidR="002C0B39" w:rsidRPr="00523E52" w14:paraId="6D733A2C" w14:textId="77777777" w:rsidTr="000C0FB7">
        <w:trPr>
          <w:trHeight w:val="67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153FB223"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55.</w:t>
            </w:r>
          </w:p>
        </w:tc>
        <w:tc>
          <w:tcPr>
            <w:tcW w:w="2412" w:type="dxa"/>
            <w:tcBorders>
              <w:top w:val="single" w:sz="4" w:space="0" w:color="auto"/>
              <w:left w:val="single" w:sz="4" w:space="0" w:color="auto"/>
              <w:bottom w:val="single" w:sz="4" w:space="0" w:color="auto"/>
              <w:right w:val="single" w:sz="4" w:space="0" w:color="auto"/>
            </w:tcBorders>
            <w:hideMark/>
          </w:tcPr>
          <w:p w14:paraId="47A19F30"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Foram efetuados ajustamentos (erros ou omissões) ao objeto do contrato dentro dos prazos fixados?</w:t>
            </w:r>
          </w:p>
        </w:tc>
        <w:tc>
          <w:tcPr>
            <w:tcW w:w="2549" w:type="dxa"/>
            <w:tcBorders>
              <w:top w:val="single" w:sz="4" w:space="0" w:color="auto"/>
              <w:left w:val="single" w:sz="4" w:space="0" w:color="auto"/>
              <w:bottom w:val="single" w:sz="4" w:space="0" w:color="auto"/>
              <w:right w:val="single" w:sz="4" w:space="0" w:color="auto"/>
            </w:tcBorders>
            <w:hideMark/>
          </w:tcPr>
          <w:p w14:paraId="1E64D04D"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 xml:space="preserve">Artigos 378.º </w:t>
            </w:r>
            <w:proofErr w:type="spellStart"/>
            <w:proofErr w:type="gramStart"/>
            <w:r w:rsidRPr="00523E52">
              <w:rPr>
                <w:rFonts w:ascii="Lato" w:hAnsi="Lato"/>
                <w:sz w:val="14"/>
                <w:szCs w:val="14"/>
              </w:rPr>
              <w:t>n.</w:t>
            </w:r>
            <w:r w:rsidRPr="00523E52">
              <w:rPr>
                <w:rFonts w:ascii="Lato" w:hAnsi="Lato"/>
                <w:sz w:val="14"/>
                <w:szCs w:val="14"/>
                <w:vertAlign w:val="superscript"/>
              </w:rPr>
              <w:t>os</w:t>
            </w:r>
            <w:proofErr w:type="spellEnd"/>
            <w:proofErr w:type="gramEnd"/>
            <w:r w:rsidRPr="00523E52">
              <w:rPr>
                <w:rFonts w:ascii="Lato" w:hAnsi="Lato"/>
                <w:sz w:val="14"/>
                <w:szCs w:val="14"/>
              </w:rPr>
              <w:t xml:space="preserve"> 3 e 4</w:t>
            </w:r>
          </w:p>
        </w:tc>
        <w:tc>
          <w:tcPr>
            <w:tcW w:w="2410" w:type="dxa"/>
            <w:tcBorders>
              <w:top w:val="single" w:sz="4" w:space="0" w:color="auto"/>
              <w:left w:val="single" w:sz="4" w:space="0" w:color="auto"/>
              <w:bottom w:val="single" w:sz="4" w:space="0" w:color="auto"/>
              <w:right w:val="single" w:sz="4" w:space="0" w:color="auto"/>
            </w:tcBorders>
          </w:tcPr>
          <w:p w14:paraId="0ABA57C6" w14:textId="590F7C06"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iCs/>
                <w:sz w:val="14"/>
                <w:szCs w:val="14"/>
              </w:rPr>
              <w:t xml:space="preserve">Apresentação do documento através de </w:t>
            </w:r>
            <w:r w:rsidRPr="00523E52">
              <w:rPr>
                <w:rFonts w:ascii="Lato" w:hAnsi="Lato" w:cs="Calibri"/>
                <w:i/>
                <w:iCs/>
                <w:sz w:val="14"/>
                <w:szCs w:val="14"/>
                <w:u w:val="single"/>
              </w:rPr>
              <w:t>ficheiro PDF</w:t>
            </w:r>
          </w:p>
        </w:tc>
        <w:tc>
          <w:tcPr>
            <w:tcW w:w="709" w:type="dxa"/>
            <w:tcBorders>
              <w:top w:val="single" w:sz="4" w:space="0" w:color="auto"/>
              <w:left w:val="single" w:sz="4" w:space="0" w:color="auto"/>
              <w:bottom w:val="single" w:sz="4" w:space="0" w:color="auto"/>
              <w:right w:val="single" w:sz="4" w:space="0" w:color="auto"/>
            </w:tcBorders>
          </w:tcPr>
          <w:p w14:paraId="1C97E7FA" w14:textId="6E1DDD29"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0AAB18AC"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0DE3076"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46F5FEA0" w14:textId="6CDA7B65" w:rsidR="002C0B39" w:rsidRPr="00523E52" w:rsidRDefault="002C0B39" w:rsidP="002C0B39">
            <w:pPr>
              <w:spacing w:before="120" w:after="0" w:line="240" w:lineRule="auto"/>
              <w:jc w:val="both"/>
              <w:rPr>
                <w:rFonts w:ascii="Lato" w:hAnsi="Lato" w:cs="Calibri"/>
                <w:i/>
                <w:iCs/>
                <w:sz w:val="14"/>
                <w:szCs w:val="14"/>
              </w:rPr>
            </w:pPr>
          </w:p>
        </w:tc>
      </w:tr>
      <w:tr w:rsidR="002C0B39" w:rsidRPr="00523E52" w14:paraId="4D0BA475" w14:textId="77777777" w:rsidTr="000C0FB7">
        <w:trPr>
          <w:trHeight w:val="986"/>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788BA6D0"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56.</w:t>
            </w:r>
          </w:p>
        </w:tc>
        <w:tc>
          <w:tcPr>
            <w:tcW w:w="2412" w:type="dxa"/>
            <w:tcBorders>
              <w:top w:val="single" w:sz="4" w:space="0" w:color="auto"/>
              <w:left w:val="single" w:sz="4" w:space="0" w:color="auto"/>
              <w:bottom w:val="single" w:sz="4" w:space="0" w:color="auto"/>
              <w:right w:val="single" w:sz="4" w:space="0" w:color="auto"/>
            </w:tcBorders>
            <w:hideMark/>
          </w:tcPr>
          <w:p w14:paraId="208B6B15"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Os erros ou as omissões foram considerados trabalhos complementares?</w:t>
            </w:r>
          </w:p>
        </w:tc>
        <w:tc>
          <w:tcPr>
            <w:tcW w:w="2549" w:type="dxa"/>
            <w:tcBorders>
              <w:top w:val="single" w:sz="4" w:space="0" w:color="auto"/>
              <w:left w:val="single" w:sz="4" w:space="0" w:color="auto"/>
              <w:bottom w:val="single" w:sz="4" w:space="0" w:color="auto"/>
              <w:right w:val="single" w:sz="4" w:space="0" w:color="auto"/>
            </w:tcBorders>
            <w:hideMark/>
          </w:tcPr>
          <w:p w14:paraId="1F97BF4D"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370.º, n.º 2</w:t>
            </w:r>
          </w:p>
        </w:tc>
        <w:tc>
          <w:tcPr>
            <w:tcW w:w="2410" w:type="dxa"/>
            <w:tcBorders>
              <w:top w:val="single" w:sz="4" w:space="0" w:color="auto"/>
              <w:left w:val="single" w:sz="4" w:space="0" w:color="auto"/>
              <w:bottom w:val="single" w:sz="4" w:space="0" w:color="auto"/>
              <w:right w:val="single" w:sz="4" w:space="0" w:color="auto"/>
            </w:tcBorders>
          </w:tcPr>
          <w:p w14:paraId="29300FF5" w14:textId="4215D35D"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Em caso afirmativo, a análise dos mesmos deverá ser efetuada à luz dos dispositivos legais aplicáveis aos trabalhos complementares.</w:t>
            </w:r>
          </w:p>
        </w:tc>
        <w:tc>
          <w:tcPr>
            <w:tcW w:w="709" w:type="dxa"/>
            <w:tcBorders>
              <w:top w:val="single" w:sz="4" w:space="0" w:color="auto"/>
              <w:left w:val="single" w:sz="4" w:space="0" w:color="auto"/>
              <w:bottom w:val="single" w:sz="4" w:space="0" w:color="auto"/>
              <w:right w:val="single" w:sz="4" w:space="0" w:color="auto"/>
            </w:tcBorders>
          </w:tcPr>
          <w:p w14:paraId="1B92A911" w14:textId="29C5ED5F"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646CBE93"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3AD7FF98"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B753D2B" w14:textId="14BCCB14" w:rsidR="002C0B39" w:rsidRPr="00523E52" w:rsidRDefault="002C0B39" w:rsidP="002C0B39">
            <w:pPr>
              <w:autoSpaceDE w:val="0"/>
              <w:autoSpaceDN w:val="0"/>
              <w:adjustRightInd w:val="0"/>
              <w:spacing w:before="120" w:after="0" w:line="240" w:lineRule="auto"/>
              <w:jc w:val="both"/>
              <w:rPr>
                <w:rFonts w:ascii="Lato" w:hAnsi="Lato" w:cs="Calibri,Italic"/>
                <w:i/>
                <w:iCs/>
                <w:sz w:val="14"/>
                <w:szCs w:val="14"/>
              </w:rPr>
            </w:pPr>
          </w:p>
        </w:tc>
      </w:tr>
      <w:tr w:rsidR="002C0B39" w:rsidRPr="00523E52" w14:paraId="72EEA336" w14:textId="77777777" w:rsidTr="000C0FB7">
        <w:trPr>
          <w:trHeight w:val="80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2B0FC56"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57.</w:t>
            </w:r>
          </w:p>
        </w:tc>
        <w:tc>
          <w:tcPr>
            <w:tcW w:w="2412" w:type="dxa"/>
            <w:tcBorders>
              <w:top w:val="single" w:sz="4" w:space="0" w:color="auto"/>
              <w:left w:val="single" w:sz="4" w:space="0" w:color="auto"/>
              <w:bottom w:val="single" w:sz="4" w:space="0" w:color="auto"/>
              <w:right w:val="single" w:sz="4" w:space="0" w:color="auto"/>
            </w:tcBorders>
            <w:hideMark/>
          </w:tcPr>
          <w:p w14:paraId="6ACD554B"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Os ajustamentos efetuados reduzem o objeto do contrato e, neste sentido, foi o valor do mesmo alterado em conformidade?</w:t>
            </w:r>
          </w:p>
        </w:tc>
        <w:tc>
          <w:tcPr>
            <w:tcW w:w="2549" w:type="dxa"/>
            <w:tcBorders>
              <w:top w:val="single" w:sz="4" w:space="0" w:color="auto"/>
              <w:left w:val="single" w:sz="4" w:space="0" w:color="auto"/>
              <w:bottom w:val="single" w:sz="4" w:space="0" w:color="auto"/>
              <w:right w:val="single" w:sz="4" w:space="0" w:color="auto"/>
            </w:tcBorders>
            <w:hideMark/>
          </w:tcPr>
          <w:p w14:paraId="624E0738"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379.º</w:t>
            </w:r>
          </w:p>
        </w:tc>
        <w:tc>
          <w:tcPr>
            <w:tcW w:w="2410" w:type="dxa"/>
            <w:tcBorders>
              <w:top w:val="single" w:sz="4" w:space="0" w:color="auto"/>
              <w:left w:val="single" w:sz="4" w:space="0" w:color="auto"/>
              <w:bottom w:val="single" w:sz="4" w:space="0" w:color="auto"/>
              <w:right w:val="single" w:sz="4" w:space="0" w:color="auto"/>
            </w:tcBorders>
          </w:tcPr>
          <w:p w14:paraId="5885DC59" w14:textId="3AE9A093"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 xml:space="preserve">Em caso afirmativo, apresentação do documento com decisão e aditamento através de </w:t>
            </w:r>
            <w:r w:rsidRPr="00523E52">
              <w:rPr>
                <w:rFonts w:ascii="Lato" w:hAnsi="Lato" w:cs="Calibri"/>
                <w:sz w:val="14"/>
                <w:szCs w:val="14"/>
                <w:u w:val="single"/>
              </w:rPr>
              <w:t xml:space="preserve">ficheiro </w:t>
            </w:r>
            <w:proofErr w:type="spellStart"/>
            <w:r w:rsidRPr="00523E52">
              <w:rPr>
                <w:rFonts w:ascii="Lato" w:hAnsi="Lato" w:cs="Calibri"/>
                <w:sz w:val="14"/>
                <w:szCs w:val="14"/>
                <w:u w:val="single"/>
              </w:rPr>
              <w:t>pdf</w:t>
            </w:r>
            <w:proofErr w:type="spellEnd"/>
          </w:p>
        </w:tc>
        <w:tc>
          <w:tcPr>
            <w:tcW w:w="709" w:type="dxa"/>
            <w:tcBorders>
              <w:top w:val="single" w:sz="4" w:space="0" w:color="auto"/>
              <w:left w:val="single" w:sz="4" w:space="0" w:color="auto"/>
              <w:bottom w:val="single" w:sz="4" w:space="0" w:color="auto"/>
              <w:right w:val="single" w:sz="4" w:space="0" w:color="auto"/>
            </w:tcBorders>
          </w:tcPr>
          <w:p w14:paraId="6677DB9D" w14:textId="33E0F78E"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1F3101EF"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3623F6E1"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1CC2F367" w14:textId="29C77BA2" w:rsidR="002C0B39" w:rsidRPr="00523E52" w:rsidRDefault="002C0B39" w:rsidP="002C0B39">
            <w:pPr>
              <w:spacing w:before="120" w:after="0" w:line="240" w:lineRule="auto"/>
              <w:jc w:val="both"/>
              <w:rPr>
                <w:rFonts w:ascii="Lato" w:hAnsi="Lato" w:cs="Calibri"/>
                <w:sz w:val="14"/>
                <w:szCs w:val="14"/>
              </w:rPr>
            </w:pPr>
          </w:p>
        </w:tc>
      </w:tr>
      <w:tr w:rsidR="002C0B39" w:rsidRPr="00523E52" w14:paraId="5BFC0907" w14:textId="77777777" w:rsidTr="000C0FB7">
        <w:trPr>
          <w:trHeight w:val="949"/>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47F83964"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58.</w:t>
            </w:r>
          </w:p>
        </w:tc>
        <w:tc>
          <w:tcPr>
            <w:tcW w:w="2412" w:type="dxa"/>
            <w:tcBorders>
              <w:top w:val="single" w:sz="4" w:space="0" w:color="auto"/>
              <w:left w:val="single" w:sz="4" w:space="0" w:color="auto"/>
              <w:bottom w:val="single" w:sz="4" w:space="0" w:color="auto"/>
              <w:right w:val="single" w:sz="4" w:space="0" w:color="auto"/>
            </w:tcBorders>
            <w:hideMark/>
          </w:tcPr>
          <w:p w14:paraId="18BE8507"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As alterações ao contrato inicial respeitam a aspetos essenciais do mesmo?</w:t>
            </w:r>
          </w:p>
        </w:tc>
        <w:tc>
          <w:tcPr>
            <w:tcW w:w="2549" w:type="dxa"/>
            <w:tcBorders>
              <w:top w:val="single" w:sz="4" w:space="0" w:color="auto"/>
              <w:left w:val="single" w:sz="4" w:space="0" w:color="auto"/>
              <w:bottom w:val="single" w:sz="4" w:space="0" w:color="auto"/>
              <w:right w:val="single" w:sz="4" w:space="0" w:color="auto"/>
            </w:tcBorders>
            <w:hideMark/>
          </w:tcPr>
          <w:p w14:paraId="60020CE5"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378.º e 379.º</w:t>
            </w:r>
          </w:p>
        </w:tc>
        <w:tc>
          <w:tcPr>
            <w:tcW w:w="2410" w:type="dxa"/>
            <w:tcBorders>
              <w:top w:val="single" w:sz="4" w:space="0" w:color="auto"/>
              <w:left w:val="single" w:sz="4" w:space="0" w:color="auto"/>
              <w:bottom w:val="single" w:sz="4" w:space="0" w:color="auto"/>
              <w:right w:val="single" w:sz="4" w:space="0" w:color="auto"/>
            </w:tcBorders>
          </w:tcPr>
          <w:p w14:paraId="52B7AD90" w14:textId="2FC1FA46"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Essencialidade da alteração introduzida num contrato em execução terá que ser averiguada casuisticamente, em função do objeto desse contrato e dos elementos da contratação sem os quais, previsivelmente, as propostas apresentadas no procedimento de formação do contrato seriam substancialmente diferentes.</w:t>
            </w:r>
          </w:p>
        </w:tc>
        <w:tc>
          <w:tcPr>
            <w:tcW w:w="709" w:type="dxa"/>
            <w:tcBorders>
              <w:top w:val="single" w:sz="4" w:space="0" w:color="auto"/>
              <w:left w:val="single" w:sz="4" w:space="0" w:color="auto"/>
              <w:bottom w:val="single" w:sz="4" w:space="0" w:color="auto"/>
              <w:right w:val="single" w:sz="4" w:space="0" w:color="auto"/>
            </w:tcBorders>
          </w:tcPr>
          <w:p w14:paraId="49B5A59A" w14:textId="22633367"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89EDAD0"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13D3D8B"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56EF17D" w14:textId="64DEC69F" w:rsidR="002C0B39" w:rsidRPr="00523E52" w:rsidRDefault="002C0B39" w:rsidP="002C0B39">
            <w:pPr>
              <w:autoSpaceDE w:val="0"/>
              <w:autoSpaceDN w:val="0"/>
              <w:adjustRightInd w:val="0"/>
              <w:spacing w:before="60" w:after="0" w:line="240" w:lineRule="auto"/>
              <w:jc w:val="both"/>
              <w:rPr>
                <w:rFonts w:ascii="Lato" w:hAnsi="Lato" w:cs="Calibri,Italic"/>
                <w:i/>
                <w:iCs/>
                <w:sz w:val="14"/>
                <w:szCs w:val="14"/>
              </w:rPr>
            </w:pPr>
          </w:p>
        </w:tc>
      </w:tr>
      <w:tr w:rsidR="002C0B39" w:rsidRPr="00523E52" w14:paraId="6693D262" w14:textId="77777777" w:rsidTr="000C0FB7">
        <w:trPr>
          <w:trHeight w:val="1650"/>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EF32B74"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lastRenderedPageBreak/>
              <w:t>59.</w:t>
            </w:r>
          </w:p>
        </w:tc>
        <w:tc>
          <w:tcPr>
            <w:tcW w:w="2412" w:type="dxa"/>
            <w:tcBorders>
              <w:top w:val="single" w:sz="4" w:space="0" w:color="auto"/>
              <w:left w:val="single" w:sz="4" w:space="0" w:color="auto"/>
              <w:bottom w:val="single" w:sz="4" w:space="0" w:color="auto"/>
              <w:right w:val="single" w:sz="4" w:space="0" w:color="auto"/>
            </w:tcBorders>
            <w:hideMark/>
          </w:tcPr>
          <w:p w14:paraId="01D70026"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Foram celebrados contratos adicionais por ajuste direto, encontrando-se os respetivos trabalhos / serviços previstos no contrato inicial e / ou nas respetivas peças do procedimento, nomeadamente no programa do procedimento ou caderno de encargos?</w:t>
            </w:r>
          </w:p>
        </w:tc>
        <w:tc>
          <w:tcPr>
            <w:tcW w:w="2549" w:type="dxa"/>
            <w:tcBorders>
              <w:top w:val="single" w:sz="4" w:space="0" w:color="auto"/>
              <w:left w:val="single" w:sz="4" w:space="0" w:color="auto"/>
              <w:bottom w:val="single" w:sz="4" w:space="0" w:color="auto"/>
              <w:right w:val="single" w:sz="4" w:space="0" w:color="auto"/>
            </w:tcBorders>
          </w:tcPr>
          <w:p w14:paraId="302D60C9"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w:t>
            </w:r>
          </w:p>
          <w:p w14:paraId="57E6D497" w14:textId="77777777" w:rsidR="002C0B39" w:rsidRPr="00523E52" w:rsidRDefault="002C0B39" w:rsidP="002C0B39">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BEE5630" w14:textId="77777777" w:rsidR="002C0B39" w:rsidRPr="00523E52" w:rsidRDefault="002C0B39" w:rsidP="002C0B39">
            <w:pPr>
              <w:spacing w:before="60" w:after="0" w:line="240" w:lineRule="auto"/>
              <w:jc w:val="both"/>
              <w:rPr>
                <w:rFonts w:ascii="Lato" w:hAnsi="Lato" w:cs="Calibri"/>
                <w:i/>
                <w:sz w:val="14"/>
                <w:szCs w:val="14"/>
              </w:rPr>
            </w:pPr>
            <w:r w:rsidRPr="00523E52">
              <w:rPr>
                <w:rFonts w:ascii="Lato" w:hAnsi="Lato" w:cs="Calibri"/>
                <w:i/>
                <w:sz w:val="14"/>
                <w:szCs w:val="14"/>
              </w:rPr>
              <w:t>Apresentação do documento através de ficheiro PDF, ou indicar/ autorizar o acesso on-line ao procedimento</w:t>
            </w:r>
          </w:p>
          <w:p w14:paraId="36CC4751" w14:textId="77777777" w:rsidR="002C0B39" w:rsidRPr="00523E52" w:rsidRDefault="002C0B39" w:rsidP="002C0B39">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4D767FF8" w14:textId="6B8A6186" w:rsidR="002C0B39" w:rsidRPr="00523E52" w:rsidRDefault="002C0B39" w:rsidP="002C0B39">
            <w:pPr>
              <w:spacing w:before="120" w:after="0" w:line="240" w:lineRule="auto"/>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6182223" w14:textId="77777777" w:rsidR="002C0B39" w:rsidRPr="00523E52" w:rsidRDefault="002C0B39" w:rsidP="002C0B39">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76E278C5" w14:textId="77777777" w:rsidR="002C0B39" w:rsidRPr="00523E52" w:rsidRDefault="002C0B39" w:rsidP="002C0B39">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AF9A95D" w14:textId="5176BA9F" w:rsidR="002C0B39" w:rsidRPr="00523E52" w:rsidRDefault="002C0B39" w:rsidP="002C0B39">
            <w:pPr>
              <w:spacing w:before="120" w:after="0" w:line="240" w:lineRule="auto"/>
              <w:rPr>
                <w:rFonts w:ascii="Lato" w:hAnsi="Lato" w:cs="Calibri"/>
                <w:sz w:val="14"/>
                <w:szCs w:val="14"/>
              </w:rPr>
            </w:pPr>
          </w:p>
        </w:tc>
      </w:tr>
      <w:tr w:rsidR="002C0B39" w:rsidRPr="00523E52" w14:paraId="3BFCA44E" w14:textId="77777777" w:rsidTr="000C0FB7">
        <w:trPr>
          <w:trHeight w:val="124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4FFAF5AF"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60.</w:t>
            </w:r>
          </w:p>
        </w:tc>
        <w:tc>
          <w:tcPr>
            <w:tcW w:w="2412" w:type="dxa"/>
            <w:tcBorders>
              <w:top w:val="single" w:sz="4" w:space="0" w:color="auto"/>
              <w:left w:val="single" w:sz="4" w:space="0" w:color="auto"/>
              <w:bottom w:val="single" w:sz="4" w:space="0" w:color="auto"/>
              <w:right w:val="single" w:sz="4" w:space="0" w:color="auto"/>
            </w:tcBorders>
            <w:hideMark/>
          </w:tcPr>
          <w:p w14:paraId="69B00C9E"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São trabalhos / serviços complementares cuja espécie ou quantidade não consta do projeto inicialmente adjudicado e / ou do contrato inicial celebrado?</w:t>
            </w:r>
          </w:p>
        </w:tc>
        <w:tc>
          <w:tcPr>
            <w:tcW w:w="2549" w:type="dxa"/>
            <w:tcBorders>
              <w:top w:val="single" w:sz="4" w:space="0" w:color="auto"/>
              <w:left w:val="single" w:sz="4" w:space="0" w:color="auto"/>
              <w:bottom w:val="single" w:sz="4" w:space="0" w:color="auto"/>
              <w:right w:val="single" w:sz="4" w:space="0" w:color="auto"/>
            </w:tcBorders>
            <w:hideMark/>
          </w:tcPr>
          <w:p w14:paraId="21E105A2"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370.º, 373.º e 454.º</w:t>
            </w:r>
          </w:p>
        </w:tc>
        <w:tc>
          <w:tcPr>
            <w:tcW w:w="2410" w:type="dxa"/>
            <w:tcBorders>
              <w:top w:val="single" w:sz="4" w:space="0" w:color="auto"/>
              <w:left w:val="single" w:sz="4" w:space="0" w:color="auto"/>
              <w:bottom w:val="single" w:sz="4" w:space="0" w:color="auto"/>
              <w:right w:val="single" w:sz="4" w:space="0" w:color="auto"/>
            </w:tcBorders>
          </w:tcPr>
          <w:p w14:paraId="79901E79" w14:textId="016D7749"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Só se não tiverem sido incluídos ou previstos no contrato inicial é que são trabalhos / serviços complementares face aos previstos no contrato inicial e deve tratar-se de executar algo que não foi projetado ou contratado, mas que é indispensável para a execução da obra / dos serviços descritos no projeto ou no contrato.</w:t>
            </w:r>
          </w:p>
        </w:tc>
        <w:tc>
          <w:tcPr>
            <w:tcW w:w="709" w:type="dxa"/>
            <w:tcBorders>
              <w:top w:val="single" w:sz="4" w:space="0" w:color="auto"/>
              <w:left w:val="single" w:sz="4" w:space="0" w:color="auto"/>
              <w:bottom w:val="single" w:sz="4" w:space="0" w:color="auto"/>
              <w:right w:val="single" w:sz="4" w:space="0" w:color="auto"/>
            </w:tcBorders>
          </w:tcPr>
          <w:p w14:paraId="50A1D179" w14:textId="55D8CF28"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6AEDDC95"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423420DD"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64DD84F1" w14:textId="52E23F13" w:rsidR="002C0B39" w:rsidRPr="00732901" w:rsidRDefault="002C0B39" w:rsidP="002C0B39">
            <w:pPr>
              <w:autoSpaceDE w:val="0"/>
              <w:autoSpaceDN w:val="0"/>
              <w:adjustRightInd w:val="0"/>
              <w:spacing w:before="60" w:after="0" w:line="240" w:lineRule="auto"/>
              <w:jc w:val="both"/>
              <w:rPr>
                <w:rFonts w:ascii="Lato" w:hAnsi="Lato" w:cs="Calibri"/>
                <w:sz w:val="14"/>
                <w:szCs w:val="14"/>
              </w:rPr>
            </w:pPr>
          </w:p>
        </w:tc>
      </w:tr>
      <w:tr w:rsidR="002C0B39" w:rsidRPr="00523E52" w14:paraId="56C3A085" w14:textId="77777777" w:rsidTr="000C0FB7">
        <w:trPr>
          <w:trHeight w:val="121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6382298"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61.</w:t>
            </w:r>
          </w:p>
        </w:tc>
        <w:tc>
          <w:tcPr>
            <w:tcW w:w="2412" w:type="dxa"/>
            <w:tcBorders>
              <w:top w:val="single" w:sz="4" w:space="0" w:color="auto"/>
              <w:left w:val="single" w:sz="4" w:space="0" w:color="auto"/>
              <w:bottom w:val="single" w:sz="4" w:space="0" w:color="auto"/>
              <w:right w:val="single" w:sz="4" w:space="0" w:color="auto"/>
            </w:tcBorders>
            <w:hideMark/>
          </w:tcPr>
          <w:p w14:paraId="12940E64"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São trabalhos complementares que se destinam à realização da empreitada inicialmente adjudicada / dos serviços descritos no projeto ou no contrato inicial?</w:t>
            </w:r>
          </w:p>
        </w:tc>
        <w:tc>
          <w:tcPr>
            <w:tcW w:w="2549" w:type="dxa"/>
            <w:tcBorders>
              <w:top w:val="single" w:sz="4" w:space="0" w:color="auto"/>
              <w:left w:val="single" w:sz="4" w:space="0" w:color="auto"/>
              <w:bottom w:val="single" w:sz="4" w:space="0" w:color="auto"/>
              <w:right w:val="single" w:sz="4" w:space="0" w:color="auto"/>
            </w:tcBorders>
            <w:hideMark/>
          </w:tcPr>
          <w:p w14:paraId="54F8DEC1"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5F85EB22" w14:textId="77777777" w:rsidR="002C0B39" w:rsidRPr="00523E52" w:rsidRDefault="002C0B39" w:rsidP="002C0B39">
            <w:pPr>
              <w:autoSpaceDE w:val="0"/>
              <w:autoSpaceDN w:val="0"/>
              <w:adjustRightInd w:val="0"/>
              <w:spacing w:before="60" w:after="0" w:line="240" w:lineRule="auto"/>
              <w:jc w:val="both"/>
              <w:rPr>
                <w:rFonts w:ascii="Lato" w:hAnsi="Lato" w:cs="Calibri,Italic"/>
                <w:i/>
                <w:iCs/>
                <w:sz w:val="14"/>
                <w:szCs w:val="14"/>
              </w:rPr>
            </w:pPr>
            <w:r w:rsidRPr="00523E52">
              <w:rPr>
                <w:rFonts w:ascii="Lato" w:hAnsi="Lato" w:cs="Calibri,Italic"/>
                <w:i/>
                <w:iCs/>
                <w:sz w:val="14"/>
                <w:szCs w:val="14"/>
              </w:rPr>
              <w:t>Para que se possa responder afirmativamente à questão, importa concluir que os trabalhos/serviços complementares não podem ou não devem ser objeto de uma empreitada / prestação de serviços autónoma, pois sem os mesmos o resultado do objeto do projeto e contrato iniciais não realizaria o fim a que se propõe, ou não realizaria de modo satisfatório o objetivo de interesse público que se pretende realizar.</w:t>
            </w:r>
          </w:p>
          <w:p w14:paraId="4F5717A8" w14:textId="2F9A595C"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lastRenderedPageBreak/>
              <w:t>De salientar que os trabalhos só se destinam à realização da mesma empreitada se puder dizer-se que, sob o ponto de vista lógico, técnico e funcional, deveriam dela fazer parte desde o início, o que só não sucedeu por circunstâncias imprevistas mas ligadas ao processo de elaboração do projeto, ou mesmo à melhor forma de conceber e realizar o interesse público subjacente à obra. De igual modo, no que concerne a prestação de serviços.</w:t>
            </w:r>
          </w:p>
        </w:tc>
        <w:tc>
          <w:tcPr>
            <w:tcW w:w="709" w:type="dxa"/>
            <w:tcBorders>
              <w:top w:val="single" w:sz="4" w:space="0" w:color="auto"/>
              <w:left w:val="single" w:sz="4" w:space="0" w:color="auto"/>
              <w:bottom w:val="single" w:sz="4" w:space="0" w:color="auto"/>
              <w:right w:val="single" w:sz="4" w:space="0" w:color="auto"/>
            </w:tcBorders>
          </w:tcPr>
          <w:p w14:paraId="6A867671" w14:textId="28EE0C35"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437AAF35"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54A05C25"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25F76490" w14:textId="4C9AA986" w:rsidR="002C0B39" w:rsidRPr="00732901" w:rsidRDefault="002C0B39" w:rsidP="002C0B39">
            <w:pPr>
              <w:autoSpaceDE w:val="0"/>
              <w:autoSpaceDN w:val="0"/>
              <w:adjustRightInd w:val="0"/>
              <w:spacing w:after="0" w:line="240" w:lineRule="auto"/>
              <w:jc w:val="both"/>
              <w:rPr>
                <w:rFonts w:ascii="Lato" w:hAnsi="Lato" w:cs="Calibri"/>
                <w:sz w:val="14"/>
                <w:szCs w:val="14"/>
              </w:rPr>
            </w:pPr>
          </w:p>
        </w:tc>
      </w:tr>
      <w:tr w:rsidR="002C0B39" w:rsidRPr="00523E52" w14:paraId="6E7F7A11" w14:textId="77777777" w:rsidTr="000C0FB7">
        <w:trPr>
          <w:trHeight w:val="2835"/>
        </w:trPr>
        <w:tc>
          <w:tcPr>
            <w:tcW w:w="568" w:type="dxa"/>
            <w:gridSpan w:val="2"/>
            <w:tcBorders>
              <w:top w:val="single" w:sz="4" w:space="0" w:color="auto"/>
              <w:left w:val="single" w:sz="4" w:space="0" w:color="auto"/>
              <w:bottom w:val="single" w:sz="4" w:space="0" w:color="auto"/>
              <w:right w:val="single" w:sz="4" w:space="0" w:color="auto"/>
            </w:tcBorders>
            <w:vAlign w:val="center"/>
          </w:tcPr>
          <w:p w14:paraId="29F1F292"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62.</w:t>
            </w:r>
          </w:p>
        </w:tc>
        <w:tc>
          <w:tcPr>
            <w:tcW w:w="2412" w:type="dxa"/>
            <w:tcBorders>
              <w:top w:val="single" w:sz="4" w:space="0" w:color="auto"/>
              <w:left w:val="single" w:sz="4" w:space="0" w:color="auto"/>
              <w:bottom w:val="single" w:sz="4" w:space="0" w:color="auto"/>
              <w:right w:val="single" w:sz="4" w:space="0" w:color="auto"/>
            </w:tcBorders>
          </w:tcPr>
          <w:p w14:paraId="41F3A63A"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São trabalhos/serviços complementares cuja mudança do cocontratantes:</w:t>
            </w:r>
          </w:p>
          <w:p w14:paraId="3B3CDB15" w14:textId="77777777" w:rsidR="002C0B39" w:rsidRPr="00523E52" w:rsidRDefault="002C0B39" w:rsidP="002C0B39">
            <w:pPr>
              <w:spacing w:before="60" w:after="0" w:line="240" w:lineRule="auto"/>
              <w:jc w:val="both"/>
              <w:rPr>
                <w:rFonts w:ascii="Lato" w:hAnsi="Lato"/>
                <w:sz w:val="14"/>
                <w:szCs w:val="14"/>
              </w:rPr>
            </w:pPr>
            <w:r w:rsidRPr="00523E52">
              <w:rPr>
                <w:rFonts w:ascii="Lato" w:hAnsi="Lato"/>
                <w:sz w:val="14"/>
                <w:szCs w:val="14"/>
              </w:rPr>
              <w:t>- Não possa ser efetuada por razões técnicas, designadamente em função da necessidade de assegurar a permutabilidade ou interoperabilidade com equipamentos, serviços ou instalações existentes?</w:t>
            </w:r>
          </w:p>
          <w:p w14:paraId="28AD9091" w14:textId="77777777" w:rsidR="002C0B39" w:rsidRPr="00523E52" w:rsidRDefault="002C0B39" w:rsidP="002C0B39">
            <w:pPr>
              <w:spacing w:before="60" w:after="0" w:line="240" w:lineRule="auto"/>
              <w:jc w:val="both"/>
              <w:rPr>
                <w:rFonts w:ascii="Lato" w:hAnsi="Lato"/>
                <w:sz w:val="14"/>
                <w:szCs w:val="14"/>
              </w:rPr>
            </w:pPr>
            <w:r w:rsidRPr="00523E52">
              <w:rPr>
                <w:rFonts w:ascii="Lato" w:hAnsi="Lato"/>
                <w:sz w:val="14"/>
                <w:szCs w:val="14"/>
              </w:rPr>
              <w:t>e</w:t>
            </w:r>
          </w:p>
          <w:p w14:paraId="258FDFA5" w14:textId="77777777" w:rsidR="002C0B39" w:rsidRPr="00523E52" w:rsidRDefault="002C0B39" w:rsidP="002C0B39">
            <w:pPr>
              <w:spacing w:before="60" w:after="0" w:line="240" w:lineRule="auto"/>
              <w:jc w:val="both"/>
              <w:rPr>
                <w:rFonts w:ascii="Lato" w:hAnsi="Lato"/>
                <w:sz w:val="14"/>
                <w:szCs w:val="14"/>
              </w:rPr>
            </w:pPr>
            <w:r w:rsidRPr="00523E52">
              <w:rPr>
                <w:rFonts w:ascii="Lato" w:hAnsi="Lato"/>
                <w:sz w:val="14"/>
                <w:szCs w:val="14"/>
              </w:rPr>
              <w:t>- Provoque um aumento considerável de custos para o dono da obra?</w:t>
            </w:r>
          </w:p>
        </w:tc>
        <w:tc>
          <w:tcPr>
            <w:tcW w:w="2549" w:type="dxa"/>
            <w:tcBorders>
              <w:top w:val="single" w:sz="4" w:space="0" w:color="auto"/>
              <w:left w:val="single" w:sz="4" w:space="0" w:color="auto"/>
              <w:bottom w:val="single" w:sz="4" w:space="0" w:color="auto"/>
              <w:right w:val="single" w:sz="4" w:space="0" w:color="auto"/>
            </w:tcBorders>
          </w:tcPr>
          <w:p w14:paraId="1B839609"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5F5DC13D" w14:textId="544F1326"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 xml:space="preserve">Apresentação do documento justificativo e da decisão / Deliberação. </w:t>
            </w:r>
          </w:p>
        </w:tc>
        <w:tc>
          <w:tcPr>
            <w:tcW w:w="709" w:type="dxa"/>
            <w:tcBorders>
              <w:top w:val="single" w:sz="4" w:space="0" w:color="auto"/>
              <w:left w:val="single" w:sz="4" w:space="0" w:color="auto"/>
              <w:bottom w:val="single" w:sz="4" w:space="0" w:color="auto"/>
              <w:right w:val="single" w:sz="4" w:space="0" w:color="auto"/>
            </w:tcBorders>
          </w:tcPr>
          <w:p w14:paraId="221F89A0" w14:textId="5B337008"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2EEF7500"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33684B7B"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4324764A" w14:textId="6466498D" w:rsidR="002C0B39" w:rsidRPr="00523E52" w:rsidRDefault="002C0B39" w:rsidP="002C0B39">
            <w:pPr>
              <w:spacing w:before="120" w:after="0" w:line="240" w:lineRule="auto"/>
              <w:jc w:val="both"/>
              <w:rPr>
                <w:rFonts w:ascii="Lato" w:hAnsi="Lato" w:cs="Calibri"/>
                <w:i/>
                <w:sz w:val="14"/>
                <w:szCs w:val="14"/>
              </w:rPr>
            </w:pPr>
          </w:p>
        </w:tc>
      </w:tr>
      <w:tr w:rsidR="002C0B39" w:rsidRPr="00523E52" w14:paraId="6F05F64B" w14:textId="77777777" w:rsidTr="000C0FB7">
        <w:trPr>
          <w:trHeight w:val="94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2B7AC5A7"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lastRenderedPageBreak/>
              <w:t>63.</w:t>
            </w:r>
          </w:p>
        </w:tc>
        <w:tc>
          <w:tcPr>
            <w:tcW w:w="2412" w:type="dxa"/>
            <w:tcBorders>
              <w:top w:val="single" w:sz="4" w:space="0" w:color="auto"/>
              <w:left w:val="single" w:sz="4" w:space="0" w:color="auto"/>
              <w:bottom w:val="single" w:sz="4" w:space="0" w:color="auto"/>
              <w:right w:val="single" w:sz="4" w:space="0" w:color="auto"/>
            </w:tcBorders>
            <w:hideMark/>
          </w:tcPr>
          <w:p w14:paraId="1FFD6BAA"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Os trabalhos / serviços complementares foram adjudicados ao mesmo adjudicatário da empreitada inicial / dos serviços iniciais?</w:t>
            </w:r>
          </w:p>
        </w:tc>
        <w:tc>
          <w:tcPr>
            <w:tcW w:w="2549" w:type="dxa"/>
            <w:tcBorders>
              <w:top w:val="single" w:sz="4" w:space="0" w:color="auto"/>
              <w:left w:val="single" w:sz="4" w:space="0" w:color="auto"/>
              <w:bottom w:val="single" w:sz="4" w:space="0" w:color="auto"/>
              <w:right w:val="single" w:sz="4" w:space="0" w:color="auto"/>
            </w:tcBorders>
            <w:hideMark/>
          </w:tcPr>
          <w:p w14:paraId="581823FC"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789E842C" w14:textId="77777777" w:rsidR="002C0B39" w:rsidRPr="00523E52" w:rsidRDefault="002C0B39" w:rsidP="002C0B39">
            <w:pPr>
              <w:spacing w:before="120" w:after="0" w:line="240" w:lineRule="auto"/>
              <w:jc w:val="both"/>
              <w:rPr>
                <w:rFonts w:ascii="Lato" w:hAnsi="Lato" w:cs="Calibri"/>
                <w:i/>
                <w:sz w:val="14"/>
                <w:szCs w:val="14"/>
              </w:rPr>
            </w:pPr>
            <w:r w:rsidRPr="00523E52">
              <w:rPr>
                <w:rFonts w:ascii="Lato" w:hAnsi="Lato" w:cs="Calibri"/>
                <w:i/>
                <w:sz w:val="14"/>
                <w:szCs w:val="14"/>
              </w:rPr>
              <w:t xml:space="preserve">Apresentação do documento justificativo e da decisão / </w:t>
            </w:r>
          </w:p>
          <w:p w14:paraId="50C89347" w14:textId="74419759" w:rsidR="002C0B39" w:rsidRPr="00523E52" w:rsidRDefault="002C0B39" w:rsidP="002C0B39">
            <w:pPr>
              <w:spacing w:before="120" w:after="0" w:line="240" w:lineRule="auto"/>
              <w:rPr>
                <w:rFonts w:ascii="Lato" w:hAnsi="Lato"/>
                <w:sz w:val="14"/>
                <w:szCs w:val="14"/>
              </w:rPr>
            </w:pPr>
            <w:r w:rsidRPr="00523E52">
              <w:rPr>
                <w:rFonts w:ascii="Lato" w:hAnsi="Lato" w:cs="Calibri"/>
                <w:i/>
                <w:sz w:val="14"/>
                <w:szCs w:val="14"/>
              </w:rPr>
              <w:t>Deliberação.</w:t>
            </w:r>
          </w:p>
        </w:tc>
        <w:tc>
          <w:tcPr>
            <w:tcW w:w="709" w:type="dxa"/>
            <w:tcBorders>
              <w:top w:val="single" w:sz="4" w:space="0" w:color="auto"/>
              <w:left w:val="single" w:sz="4" w:space="0" w:color="auto"/>
              <w:bottom w:val="single" w:sz="4" w:space="0" w:color="auto"/>
              <w:right w:val="single" w:sz="4" w:space="0" w:color="auto"/>
            </w:tcBorders>
          </w:tcPr>
          <w:p w14:paraId="31296279" w14:textId="2ACB354D" w:rsidR="002C0B39" w:rsidRPr="00523E52" w:rsidRDefault="002C0B39" w:rsidP="002C0B39">
            <w:pPr>
              <w:spacing w:before="120" w:after="0" w:line="240" w:lineRule="auto"/>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1BB39353" w14:textId="77777777" w:rsidR="002C0B39" w:rsidRPr="00523E52" w:rsidRDefault="002C0B39" w:rsidP="002C0B39">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5327A90C" w14:textId="77777777" w:rsidR="002C0B39" w:rsidRPr="00523E52" w:rsidRDefault="002C0B39" w:rsidP="002C0B39">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480431E5" w14:textId="43209830" w:rsidR="002C0B39" w:rsidRPr="00523E52" w:rsidRDefault="002C0B39" w:rsidP="002C0B39">
            <w:pPr>
              <w:spacing w:after="0" w:line="240" w:lineRule="auto"/>
              <w:jc w:val="both"/>
              <w:rPr>
                <w:rFonts w:ascii="Lato" w:hAnsi="Lato" w:cs="Calibri"/>
                <w:sz w:val="14"/>
                <w:szCs w:val="14"/>
              </w:rPr>
            </w:pPr>
          </w:p>
        </w:tc>
      </w:tr>
      <w:tr w:rsidR="002C0B39" w:rsidRPr="00523E52" w14:paraId="07AAED61" w14:textId="77777777" w:rsidTr="000C0FB7">
        <w:trPr>
          <w:trHeight w:val="941"/>
        </w:trPr>
        <w:tc>
          <w:tcPr>
            <w:tcW w:w="568" w:type="dxa"/>
            <w:gridSpan w:val="2"/>
            <w:tcBorders>
              <w:top w:val="single" w:sz="4" w:space="0" w:color="auto"/>
              <w:left w:val="single" w:sz="4" w:space="0" w:color="auto"/>
              <w:bottom w:val="single" w:sz="4" w:space="0" w:color="auto"/>
              <w:right w:val="single" w:sz="4" w:space="0" w:color="auto"/>
            </w:tcBorders>
            <w:vAlign w:val="center"/>
          </w:tcPr>
          <w:p w14:paraId="52C69694"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63.A</w:t>
            </w:r>
          </w:p>
        </w:tc>
        <w:tc>
          <w:tcPr>
            <w:tcW w:w="2412" w:type="dxa"/>
            <w:tcBorders>
              <w:top w:val="single" w:sz="4" w:space="0" w:color="auto"/>
              <w:left w:val="single" w:sz="4" w:space="0" w:color="auto"/>
              <w:bottom w:val="single" w:sz="4" w:space="0" w:color="auto"/>
              <w:right w:val="single" w:sz="4" w:space="0" w:color="auto"/>
            </w:tcBorders>
          </w:tcPr>
          <w:p w14:paraId="278B8502"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Os trabalhos complementares não estão previstos no contrato e a sua realização revela-se necessária para a sua execução?</w:t>
            </w:r>
          </w:p>
        </w:tc>
        <w:tc>
          <w:tcPr>
            <w:tcW w:w="2549" w:type="dxa"/>
            <w:tcBorders>
              <w:top w:val="single" w:sz="4" w:space="0" w:color="auto"/>
              <w:left w:val="single" w:sz="4" w:space="0" w:color="auto"/>
              <w:bottom w:val="single" w:sz="4" w:space="0" w:color="auto"/>
              <w:right w:val="single" w:sz="4" w:space="0" w:color="auto"/>
            </w:tcBorders>
          </w:tcPr>
          <w:p w14:paraId="2E7A5E04"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 xml:space="preserve">Artigo 370.º, n.º 1 </w:t>
            </w:r>
          </w:p>
          <w:p w14:paraId="27759373"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Redação dada pelo DL 78/2022 (em vigor a partir de 02.12.2022)</w:t>
            </w:r>
          </w:p>
        </w:tc>
        <w:tc>
          <w:tcPr>
            <w:tcW w:w="2410" w:type="dxa"/>
            <w:tcBorders>
              <w:top w:val="single" w:sz="4" w:space="0" w:color="auto"/>
              <w:left w:val="single" w:sz="4" w:space="0" w:color="auto"/>
              <w:bottom w:val="single" w:sz="4" w:space="0" w:color="auto"/>
              <w:right w:val="single" w:sz="4" w:space="0" w:color="auto"/>
            </w:tcBorders>
          </w:tcPr>
          <w:p w14:paraId="1FDEB9C6" w14:textId="13582BD8" w:rsidR="002C0B39" w:rsidRPr="00523E52" w:rsidRDefault="002C0B39" w:rsidP="002C0B39">
            <w:pPr>
              <w:spacing w:before="120" w:after="0" w:line="240" w:lineRule="auto"/>
              <w:rPr>
                <w:rFonts w:ascii="Lato" w:hAnsi="Lato"/>
                <w:sz w:val="14"/>
                <w:szCs w:val="14"/>
              </w:rPr>
            </w:pPr>
            <w:r w:rsidRPr="00523E52">
              <w:rPr>
                <w:rFonts w:ascii="Lato" w:hAnsi="Lato" w:cs="Calibri"/>
                <w:i/>
                <w:sz w:val="14"/>
                <w:szCs w:val="14"/>
              </w:rPr>
              <w:t>Apresentação do documento justificativo e da decisão/deliberação</w:t>
            </w:r>
          </w:p>
        </w:tc>
        <w:tc>
          <w:tcPr>
            <w:tcW w:w="709" w:type="dxa"/>
            <w:tcBorders>
              <w:top w:val="single" w:sz="4" w:space="0" w:color="auto"/>
              <w:left w:val="single" w:sz="4" w:space="0" w:color="auto"/>
              <w:bottom w:val="single" w:sz="4" w:space="0" w:color="auto"/>
              <w:right w:val="single" w:sz="4" w:space="0" w:color="auto"/>
            </w:tcBorders>
          </w:tcPr>
          <w:p w14:paraId="64A66E01" w14:textId="39C6EF7F" w:rsidR="002C0B39" w:rsidRPr="00523E52" w:rsidRDefault="002C0B39" w:rsidP="002C0B39">
            <w:pPr>
              <w:spacing w:before="120" w:after="0" w:line="240" w:lineRule="auto"/>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FD7044A" w14:textId="77777777" w:rsidR="002C0B39" w:rsidRPr="00523E52" w:rsidRDefault="002C0B39" w:rsidP="002C0B39">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56CC6240" w14:textId="77777777" w:rsidR="002C0B39" w:rsidRPr="00523E52" w:rsidRDefault="002C0B39" w:rsidP="002C0B39">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9E20325" w14:textId="547B4DD7" w:rsidR="002C0B39" w:rsidRPr="00523E52" w:rsidRDefault="002C0B39" w:rsidP="002C0B39">
            <w:pPr>
              <w:spacing w:before="120" w:after="0" w:line="240" w:lineRule="auto"/>
              <w:jc w:val="both"/>
              <w:rPr>
                <w:rFonts w:ascii="Lato" w:hAnsi="Lato" w:cs="Calibri"/>
                <w:i/>
                <w:sz w:val="14"/>
                <w:szCs w:val="14"/>
              </w:rPr>
            </w:pPr>
          </w:p>
        </w:tc>
      </w:tr>
      <w:tr w:rsidR="002C0B39" w:rsidRPr="00523E52" w14:paraId="531E6C2D" w14:textId="77777777" w:rsidTr="000C0FB7">
        <w:trPr>
          <w:trHeight w:val="2268"/>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43615FFB"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64.</w:t>
            </w:r>
          </w:p>
        </w:tc>
        <w:tc>
          <w:tcPr>
            <w:tcW w:w="2412" w:type="dxa"/>
            <w:tcBorders>
              <w:top w:val="single" w:sz="4" w:space="0" w:color="auto"/>
              <w:left w:val="single" w:sz="4" w:space="0" w:color="auto"/>
              <w:bottom w:val="single" w:sz="4" w:space="0" w:color="auto"/>
              <w:right w:val="single" w:sz="4" w:space="0" w:color="auto"/>
            </w:tcBorders>
            <w:hideMark/>
          </w:tcPr>
          <w:p w14:paraId="09ABED70"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Os trabalhos / serviços complementares não podiam técnica ou economicamente ser separados do contrato inicial sem inconvenientes graves para o dono da obra/contraente público?</w:t>
            </w:r>
          </w:p>
          <w:p w14:paraId="23C09F95"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Ou</w:t>
            </w:r>
          </w:p>
          <w:p w14:paraId="2FB6CBF4"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Embora separáveis do contrato inicial, os trabalhos / serviços são estritamente necessários à conclusão da obra ou do objeto do contrato?</w:t>
            </w:r>
          </w:p>
        </w:tc>
        <w:tc>
          <w:tcPr>
            <w:tcW w:w="2549" w:type="dxa"/>
            <w:tcBorders>
              <w:top w:val="single" w:sz="4" w:space="0" w:color="auto"/>
              <w:left w:val="single" w:sz="4" w:space="0" w:color="auto"/>
              <w:bottom w:val="single" w:sz="4" w:space="0" w:color="auto"/>
              <w:right w:val="single" w:sz="4" w:space="0" w:color="auto"/>
            </w:tcBorders>
            <w:hideMark/>
          </w:tcPr>
          <w:p w14:paraId="12BB2BA8"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416DB02A" w14:textId="707CCC0B"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Apresentação do documento justificativo</w:t>
            </w:r>
          </w:p>
        </w:tc>
        <w:tc>
          <w:tcPr>
            <w:tcW w:w="709" w:type="dxa"/>
            <w:tcBorders>
              <w:top w:val="single" w:sz="4" w:space="0" w:color="auto"/>
              <w:left w:val="single" w:sz="4" w:space="0" w:color="auto"/>
              <w:bottom w:val="single" w:sz="4" w:space="0" w:color="auto"/>
              <w:right w:val="single" w:sz="4" w:space="0" w:color="auto"/>
            </w:tcBorders>
          </w:tcPr>
          <w:p w14:paraId="3186819B" w14:textId="3E89A437"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1026EC48"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404338E2"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6DEA0ED0" w14:textId="19661A3C" w:rsidR="002C0B39" w:rsidRPr="00523E52" w:rsidRDefault="002C0B39" w:rsidP="002C0B39">
            <w:pPr>
              <w:spacing w:before="120" w:after="0" w:line="240" w:lineRule="auto"/>
              <w:rPr>
                <w:rFonts w:ascii="Lato" w:hAnsi="Lato" w:cs="Calibri"/>
                <w:sz w:val="14"/>
                <w:szCs w:val="14"/>
              </w:rPr>
            </w:pPr>
          </w:p>
        </w:tc>
      </w:tr>
      <w:tr w:rsidR="002C0B39" w:rsidRPr="00523E52" w14:paraId="5A74E232" w14:textId="77777777" w:rsidTr="000C0FB7">
        <w:trPr>
          <w:trHeight w:val="278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128E725"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lastRenderedPageBreak/>
              <w:t>65.</w:t>
            </w:r>
          </w:p>
        </w:tc>
        <w:tc>
          <w:tcPr>
            <w:tcW w:w="2412" w:type="dxa"/>
            <w:tcBorders>
              <w:top w:val="single" w:sz="4" w:space="0" w:color="auto"/>
              <w:left w:val="single" w:sz="4" w:space="0" w:color="auto"/>
              <w:bottom w:val="single" w:sz="4" w:space="0" w:color="auto"/>
              <w:right w:val="single" w:sz="4" w:space="0" w:color="auto"/>
            </w:tcBorders>
            <w:hideMark/>
          </w:tcPr>
          <w:p w14:paraId="29384664"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 valor acumulado dos contratos relativos a trabalhos complementares é igual ou inferior ao limite percentual legalmente estabelecido face ao valor do contrato inicial?</w:t>
            </w:r>
          </w:p>
          <w:p w14:paraId="6EF13CE6"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Ou</w:t>
            </w:r>
          </w:p>
          <w:p w14:paraId="37BA23D7"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 valor acumulado dos contratos relativos a serviços complementares é igual ou inferior ao limite percentual legalmente estabelecido face ao valor do contrato inicial?</w:t>
            </w:r>
          </w:p>
        </w:tc>
        <w:tc>
          <w:tcPr>
            <w:tcW w:w="2549" w:type="dxa"/>
            <w:tcBorders>
              <w:top w:val="single" w:sz="4" w:space="0" w:color="auto"/>
              <w:left w:val="single" w:sz="4" w:space="0" w:color="auto"/>
              <w:bottom w:val="single" w:sz="4" w:space="0" w:color="auto"/>
              <w:right w:val="single" w:sz="4" w:space="0" w:color="auto"/>
            </w:tcBorders>
            <w:hideMark/>
          </w:tcPr>
          <w:p w14:paraId="7AFDB250"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746C7C6A" w14:textId="7EACB1C9"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O dono da obra/contraente público não pode, em caso algum, autorizar a realização de trabalhos / serviços complementares caso o valor acumulado dos mencionados trabalhos / serviços durante a execução de uma empreitada de obras públicas / prestação de serviços exceda, face ao valor do contrato inicial, o limite percentual legalmente fixado.</w:t>
            </w:r>
          </w:p>
        </w:tc>
        <w:tc>
          <w:tcPr>
            <w:tcW w:w="709" w:type="dxa"/>
            <w:tcBorders>
              <w:top w:val="single" w:sz="4" w:space="0" w:color="auto"/>
              <w:left w:val="single" w:sz="4" w:space="0" w:color="auto"/>
              <w:bottom w:val="single" w:sz="4" w:space="0" w:color="auto"/>
              <w:right w:val="single" w:sz="4" w:space="0" w:color="auto"/>
            </w:tcBorders>
          </w:tcPr>
          <w:p w14:paraId="71AEA4A4" w14:textId="280C2176"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3EF11E7"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158E9B2B"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1AE388B4" w14:textId="7D091D33" w:rsidR="002C0B39" w:rsidRPr="00732901" w:rsidRDefault="002C0B39" w:rsidP="002C0B39">
            <w:pPr>
              <w:spacing w:before="60" w:after="0" w:line="240" w:lineRule="auto"/>
              <w:jc w:val="both"/>
              <w:rPr>
                <w:rFonts w:ascii="Lato" w:hAnsi="Lato" w:cs="Calibri"/>
                <w:sz w:val="14"/>
                <w:szCs w:val="14"/>
              </w:rPr>
            </w:pPr>
          </w:p>
        </w:tc>
      </w:tr>
      <w:tr w:rsidR="002C0B39" w:rsidRPr="00523E52" w14:paraId="5848307B" w14:textId="77777777" w:rsidTr="000C0FB7">
        <w:trPr>
          <w:trHeight w:val="799"/>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1167DC4"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66.</w:t>
            </w:r>
          </w:p>
        </w:tc>
        <w:tc>
          <w:tcPr>
            <w:tcW w:w="2412" w:type="dxa"/>
            <w:tcBorders>
              <w:top w:val="single" w:sz="4" w:space="0" w:color="auto"/>
              <w:left w:val="single" w:sz="4" w:space="0" w:color="auto"/>
              <w:bottom w:val="single" w:sz="4" w:space="0" w:color="auto"/>
              <w:right w:val="single" w:sz="4" w:space="0" w:color="auto"/>
            </w:tcBorders>
            <w:hideMark/>
          </w:tcPr>
          <w:p w14:paraId="66E3ADBB"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Houve revisão de preços de acordo com o legalmente estabelecido ou com a respetiva cláusula contratual – empreitada de obras públicas?</w:t>
            </w:r>
          </w:p>
        </w:tc>
        <w:tc>
          <w:tcPr>
            <w:tcW w:w="2549" w:type="dxa"/>
            <w:tcBorders>
              <w:top w:val="single" w:sz="4" w:space="0" w:color="auto"/>
              <w:left w:val="single" w:sz="4" w:space="0" w:color="auto"/>
              <w:bottom w:val="single" w:sz="4" w:space="0" w:color="auto"/>
              <w:right w:val="single" w:sz="4" w:space="0" w:color="auto"/>
            </w:tcBorders>
            <w:hideMark/>
          </w:tcPr>
          <w:p w14:paraId="478CBD7E"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300.º</w:t>
            </w:r>
          </w:p>
        </w:tc>
        <w:tc>
          <w:tcPr>
            <w:tcW w:w="2410" w:type="dxa"/>
            <w:tcBorders>
              <w:top w:val="single" w:sz="4" w:space="0" w:color="auto"/>
              <w:left w:val="single" w:sz="4" w:space="0" w:color="auto"/>
              <w:bottom w:val="single" w:sz="4" w:space="0" w:color="auto"/>
              <w:right w:val="single" w:sz="4" w:space="0" w:color="auto"/>
            </w:tcBorders>
          </w:tcPr>
          <w:p w14:paraId="3EAFDEB2" w14:textId="7C352347"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Apresentação do documento justificativo</w:t>
            </w:r>
          </w:p>
        </w:tc>
        <w:tc>
          <w:tcPr>
            <w:tcW w:w="709" w:type="dxa"/>
            <w:tcBorders>
              <w:top w:val="single" w:sz="4" w:space="0" w:color="auto"/>
              <w:left w:val="single" w:sz="4" w:space="0" w:color="auto"/>
              <w:bottom w:val="single" w:sz="4" w:space="0" w:color="auto"/>
              <w:right w:val="single" w:sz="4" w:space="0" w:color="auto"/>
            </w:tcBorders>
          </w:tcPr>
          <w:p w14:paraId="7D4E6D73" w14:textId="00EDD277"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44C9DD72"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0F41443F"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5E3D298" w14:textId="61B23093" w:rsidR="002C0B39" w:rsidRPr="00523E52" w:rsidRDefault="002C0B39" w:rsidP="002C0B39">
            <w:pPr>
              <w:spacing w:before="120" w:after="0" w:line="240" w:lineRule="auto"/>
              <w:rPr>
                <w:rFonts w:ascii="Lato" w:hAnsi="Lato" w:cs="Calibri"/>
                <w:sz w:val="14"/>
                <w:szCs w:val="14"/>
              </w:rPr>
            </w:pPr>
          </w:p>
        </w:tc>
      </w:tr>
      <w:tr w:rsidR="002C0B39" w:rsidRPr="00523E52" w14:paraId="417CD2E8" w14:textId="77777777" w:rsidTr="000C0FB7">
        <w:trPr>
          <w:trHeight w:val="839"/>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478B17A"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67.</w:t>
            </w:r>
          </w:p>
        </w:tc>
        <w:tc>
          <w:tcPr>
            <w:tcW w:w="2412" w:type="dxa"/>
            <w:tcBorders>
              <w:top w:val="single" w:sz="4" w:space="0" w:color="auto"/>
              <w:left w:val="single" w:sz="4" w:space="0" w:color="auto"/>
              <w:bottom w:val="single" w:sz="4" w:space="0" w:color="auto"/>
              <w:right w:val="single" w:sz="4" w:space="0" w:color="auto"/>
            </w:tcBorders>
            <w:hideMark/>
          </w:tcPr>
          <w:p w14:paraId="053D8A83"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Foram autorizadas prorrogações do prazo - empreitada de obras públicas/ prestação de serviços e locação ou fornecimento de bens?</w:t>
            </w:r>
          </w:p>
        </w:tc>
        <w:tc>
          <w:tcPr>
            <w:tcW w:w="2549" w:type="dxa"/>
            <w:tcBorders>
              <w:top w:val="single" w:sz="4" w:space="0" w:color="auto"/>
              <w:left w:val="single" w:sz="4" w:space="0" w:color="auto"/>
              <w:bottom w:val="single" w:sz="4" w:space="0" w:color="auto"/>
              <w:right w:val="single" w:sz="4" w:space="0" w:color="auto"/>
            </w:tcBorders>
            <w:hideMark/>
          </w:tcPr>
          <w:p w14:paraId="24F77A5D"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365.º a 369.º, 373.º n.º 1, 374.º e 403.º</w:t>
            </w:r>
          </w:p>
        </w:tc>
        <w:tc>
          <w:tcPr>
            <w:tcW w:w="2410" w:type="dxa"/>
            <w:tcBorders>
              <w:top w:val="single" w:sz="4" w:space="0" w:color="auto"/>
              <w:left w:val="single" w:sz="4" w:space="0" w:color="auto"/>
              <w:bottom w:val="single" w:sz="4" w:space="0" w:color="auto"/>
              <w:right w:val="single" w:sz="4" w:space="0" w:color="auto"/>
            </w:tcBorders>
          </w:tcPr>
          <w:p w14:paraId="067DD7F6" w14:textId="1D975BE6" w:rsidR="002C0B39" w:rsidRPr="00523E52" w:rsidRDefault="002C0B39" w:rsidP="002C0B39">
            <w:pPr>
              <w:spacing w:before="120" w:after="0" w:line="240" w:lineRule="auto"/>
              <w:jc w:val="center"/>
              <w:rPr>
                <w:rFonts w:ascii="Lato" w:hAnsi="Lato"/>
                <w:i/>
                <w:iCs/>
                <w:sz w:val="14"/>
                <w:szCs w:val="14"/>
              </w:rPr>
            </w:pPr>
            <w:r w:rsidRPr="00523E52">
              <w:rPr>
                <w:rFonts w:ascii="Lato" w:hAnsi="Lato" w:cs="Calibri"/>
                <w:i/>
                <w:iCs/>
                <w:sz w:val="14"/>
                <w:szCs w:val="14"/>
              </w:rPr>
              <w:t>Apresentação do documento justificativo e da decisão / deliberação</w:t>
            </w:r>
          </w:p>
        </w:tc>
        <w:tc>
          <w:tcPr>
            <w:tcW w:w="709" w:type="dxa"/>
            <w:tcBorders>
              <w:top w:val="single" w:sz="4" w:space="0" w:color="auto"/>
              <w:left w:val="single" w:sz="4" w:space="0" w:color="auto"/>
              <w:bottom w:val="single" w:sz="4" w:space="0" w:color="auto"/>
              <w:right w:val="single" w:sz="4" w:space="0" w:color="auto"/>
            </w:tcBorders>
          </w:tcPr>
          <w:p w14:paraId="451E1328" w14:textId="7BFF26BB" w:rsidR="002C0B39" w:rsidRPr="00523E52" w:rsidRDefault="002C0B39" w:rsidP="002C0B39">
            <w:pPr>
              <w:spacing w:before="120" w:after="0" w:line="240" w:lineRule="auto"/>
              <w:jc w:val="center"/>
              <w:rPr>
                <w:rFonts w:ascii="Lato" w:hAnsi="Lato"/>
                <w:i/>
                <w:iCs/>
                <w:sz w:val="14"/>
                <w:szCs w:val="14"/>
              </w:rPr>
            </w:pPr>
          </w:p>
        </w:tc>
        <w:tc>
          <w:tcPr>
            <w:tcW w:w="708" w:type="dxa"/>
            <w:tcBorders>
              <w:top w:val="single" w:sz="4" w:space="0" w:color="auto"/>
              <w:left w:val="single" w:sz="4" w:space="0" w:color="auto"/>
              <w:bottom w:val="single" w:sz="4" w:space="0" w:color="auto"/>
              <w:right w:val="single" w:sz="4" w:space="0" w:color="auto"/>
            </w:tcBorders>
          </w:tcPr>
          <w:p w14:paraId="2DD1C969" w14:textId="77777777" w:rsidR="002C0B39" w:rsidRPr="00523E52" w:rsidRDefault="002C0B39" w:rsidP="002C0B39">
            <w:pPr>
              <w:spacing w:before="120" w:after="0" w:line="240" w:lineRule="auto"/>
              <w:jc w:val="center"/>
              <w:rPr>
                <w:rFonts w:ascii="Lato" w:hAnsi="Lato"/>
                <w:i/>
                <w:iCs/>
                <w:sz w:val="14"/>
                <w:szCs w:val="14"/>
              </w:rPr>
            </w:pPr>
          </w:p>
        </w:tc>
        <w:tc>
          <w:tcPr>
            <w:tcW w:w="709" w:type="dxa"/>
            <w:tcBorders>
              <w:top w:val="single" w:sz="4" w:space="0" w:color="auto"/>
              <w:left w:val="single" w:sz="4" w:space="0" w:color="auto"/>
              <w:bottom w:val="single" w:sz="4" w:space="0" w:color="auto"/>
              <w:right w:val="single" w:sz="4" w:space="0" w:color="auto"/>
            </w:tcBorders>
          </w:tcPr>
          <w:p w14:paraId="64289FDA" w14:textId="77777777" w:rsidR="002C0B39" w:rsidRPr="00523E52" w:rsidRDefault="002C0B39" w:rsidP="002C0B39">
            <w:pPr>
              <w:spacing w:before="120" w:after="0" w:line="240" w:lineRule="auto"/>
              <w:jc w:val="center"/>
              <w:rPr>
                <w:rFonts w:ascii="Lato" w:hAnsi="Lato"/>
                <w:i/>
                <w:iCs/>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5895ED1" w14:textId="0BFE6BC5" w:rsidR="002C0B39" w:rsidRPr="00523E52" w:rsidRDefault="002C0B39" w:rsidP="002C0B39">
            <w:pPr>
              <w:spacing w:before="120" w:after="0" w:line="240" w:lineRule="auto"/>
              <w:jc w:val="both"/>
              <w:rPr>
                <w:rFonts w:ascii="Lato" w:hAnsi="Lato" w:cs="Calibri"/>
                <w:i/>
                <w:iCs/>
                <w:sz w:val="14"/>
                <w:szCs w:val="14"/>
              </w:rPr>
            </w:pPr>
          </w:p>
        </w:tc>
      </w:tr>
      <w:tr w:rsidR="002C0B39" w:rsidRPr="00523E52" w14:paraId="00F0F5A1" w14:textId="77777777" w:rsidTr="000C0FB7">
        <w:trPr>
          <w:trHeight w:val="3317"/>
        </w:trPr>
        <w:tc>
          <w:tcPr>
            <w:tcW w:w="568" w:type="dxa"/>
            <w:gridSpan w:val="2"/>
            <w:tcBorders>
              <w:top w:val="single" w:sz="4" w:space="0" w:color="auto"/>
              <w:left w:val="single" w:sz="4" w:space="0" w:color="auto"/>
              <w:bottom w:val="dotted" w:sz="4" w:space="0" w:color="auto"/>
              <w:right w:val="single" w:sz="4" w:space="0" w:color="auto"/>
            </w:tcBorders>
            <w:vAlign w:val="center"/>
          </w:tcPr>
          <w:p w14:paraId="6CB3E5DF"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lastRenderedPageBreak/>
              <w:t>68.</w:t>
            </w:r>
          </w:p>
        </w:tc>
        <w:tc>
          <w:tcPr>
            <w:tcW w:w="2412" w:type="dxa"/>
            <w:tcBorders>
              <w:top w:val="single" w:sz="4" w:space="0" w:color="auto"/>
              <w:left w:val="single" w:sz="4" w:space="0" w:color="auto"/>
              <w:bottom w:val="dotted" w:sz="4" w:space="0" w:color="auto"/>
              <w:right w:val="single" w:sz="4" w:space="0" w:color="auto"/>
            </w:tcBorders>
          </w:tcPr>
          <w:p w14:paraId="4C8682D0"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 xml:space="preserve">O valor acumulado dos </w:t>
            </w:r>
            <w:proofErr w:type="gramStart"/>
            <w:r w:rsidRPr="00523E52">
              <w:rPr>
                <w:rFonts w:ascii="Lato" w:hAnsi="Lato"/>
                <w:sz w:val="14"/>
                <w:szCs w:val="14"/>
              </w:rPr>
              <w:t>trabalhos  complementares</w:t>
            </w:r>
            <w:proofErr w:type="gramEnd"/>
            <w:r w:rsidRPr="00523E52">
              <w:rPr>
                <w:rFonts w:ascii="Lato" w:hAnsi="Lato"/>
                <w:sz w:val="14"/>
                <w:szCs w:val="14"/>
              </w:rPr>
              <w:t xml:space="preserve"> /serviços complementares situa-se dentro do limite legalmente permitido?</w:t>
            </w:r>
          </w:p>
          <w:p w14:paraId="5F55477E"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Trabalhos/serviços complementares a mais e a menos:</w:t>
            </w:r>
          </w:p>
          <w:p w14:paraId="65A4961F" w14:textId="77777777" w:rsidR="002C0B39" w:rsidRPr="00523E52" w:rsidRDefault="002C0B39" w:rsidP="002C0B39">
            <w:pPr>
              <w:spacing w:before="60" w:after="0" w:line="240" w:lineRule="auto"/>
              <w:rPr>
                <w:rFonts w:ascii="Lato" w:hAnsi="Lato"/>
                <w:sz w:val="14"/>
                <w:szCs w:val="14"/>
              </w:rPr>
            </w:pPr>
            <w:r w:rsidRPr="00523E52">
              <w:rPr>
                <w:rFonts w:ascii="Lato" w:hAnsi="Lato"/>
                <w:i/>
                <w:iCs/>
                <w:sz w:val="14"/>
                <w:szCs w:val="14"/>
              </w:rPr>
              <w:t>(*) O valor total dos trabalhos/serviços complementares e a menos contratados deve ser decomposto e para cada parcela, correspondente a cada tipo de trabalho/serviços, devem ser verificadas as condições factuais e técnicas que conduziram à necessidade da respetiva contratação.</w:t>
            </w:r>
          </w:p>
        </w:tc>
        <w:tc>
          <w:tcPr>
            <w:tcW w:w="2549" w:type="dxa"/>
            <w:tcBorders>
              <w:top w:val="single" w:sz="4" w:space="0" w:color="auto"/>
              <w:left w:val="single" w:sz="4" w:space="0" w:color="auto"/>
              <w:bottom w:val="dotted" w:sz="4" w:space="0" w:color="auto"/>
              <w:right w:val="single" w:sz="4" w:space="0" w:color="auto"/>
            </w:tcBorders>
          </w:tcPr>
          <w:p w14:paraId="76200BEF"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n.</w:t>
            </w:r>
            <w:r w:rsidRPr="00523E52">
              <w:rPr>
                <w:rFonts w:ascii="Lato" w:hAnsi="Lato"/>
                <w:sz w:val="14"/>
                <w:szCs w:val="14"/>
                <w:vertAlign w:val="superscript"/>
              </w:rPr>
              <w:t>º</w:t>
            </w:r>
            <w:r w:rsidRPr="00523E52">
              <w:rPr>
                <w:rFonts w:ascii="Lato" w:hAnsi="Lato"/>
                <w:sz w:val="14"/>
                <w:szCs w:val="14"/>
              </w:rPr>
              <w:t xml:space="preserve"> 2, alínea a), e n.º 4)</w:t>
            </w:r>
          </w:p>
          <w:p w14:paraId="4676C683" w14:textId="77777777" w:rsidR="002C0B39" w:rsidRPr="00523E52" w:rsidRDefault="002C0B39" w:rsidP="002C0B39">
            <w:pPr>
              <w:spacing w:before="60" w:after="0" w:line="240" w:lineRule="auto"/>
              <w:ind w:left="11"/>
              <w:rPr>
                <w:rFonts w:ascii="Lato" w:hAnsi="Lato"/>
                <w:sz w:val="14"/>
                <w:szCs w:val="14"/>
              </w:rPr>
            </w:pPr>
            <w:r w:rsidRPr="00523E52">
              <w:rPr>
                <w:rFonts w:ascii="Lato" w:hAnsi="Lato"/>
                <w:sz w:val="14"/>
                <w:szCs w:val="14"/>
              </w:rPr>
              <w:t>(trabalhos complementares);</w:t>
            </w:r>
          </w:p>
          <w:p w14:paraId="55AA5EA3" w14:textId="77777777" w:rsidR="002C0B39" w:rsidRPr="00523E52" w:rsidRDefault="002C0B39" w:rsidP="002C0B39">
            <w:pPr>
              <w:spacing w:before="120" w:after="0" w:line="240" w:lineRule="auto"/>
              <w:ind w:left="11"/>
              <w:rPr>
                <w:rFonts w:ascii="Lato" w:hAnsi="Lato"/>
                <w:sz w:val="14"/>
                <w:szCs w:val="14"/>
              </w:rPr>
            </w:pPr>
          </w:p>
          <w:p w14:paraId="03FD8542"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 xml:space="preserve">Artigo 454.º </w:t>
            </w:r>
          </w:p>
          <w:p w14:paraId="2FEDF9FD" w14:textId="77777777" w:rsidR="002C0B39" w:rsidRPr="00523E52" w:rsidRDefault="002C0B39" w:rsidP="002C0B39">
            <w:pPr>
              <w:spacing w:before="60" w:after="0" w:line="240" w:lineRule="auto"/>
              <w:ind w:left="11"/>
              <w:rPr>
                <w:rFonts w:ascii="Lato" w:hAnsi="Lato"/>
                <w:sz w:val="14"/>
                <w:szCs w:val="14"/>
              </w:rPr>
            </w:pPr>
          </w:p>
        </w:tc>
        <w:tc>
          <w:tcPr>
            <w:tcW w:w="2410" w:type="dxa"/>
            <w:tcBorders>
              <w:top w:val="single" w:sz="4" w:space="0" w:color="auto"/>
              <w:left w:val="single" w:sz="4" w:space="0" w:color="auto"/>
              <w:bottom w:val="dotted" w:sz="4" w:space="0" w:color="auto"/>
              <w:right w:val="single" w:sz="4" w:space="0" w:color="auto"/>
            </w:tcBorders>
          </w:tcPr>
          <w:p w14:paraId="52AD38D5" w14:textId="77777777" w:rsidR="002C0B39" w:rsidRPr="00523E52" w:rsidRDefault="002C0B39" w:rsidP="002C0B39">
            <w:pPr>
              <w:spacing w:before="120" w:after="0" w:line="240" w:lineRule="auto"/>
              <w:jc w:val="both"/>
              <w:rPr>
                <w:rFonts w:ascii="Lato" w:hAnsi="Lato" w:cstheme="minorHAnsi"/>
                <w:sz w:val="14"/>
                <w:szCs w:val="14"/>
              </w:rPr>
            </w:pPr>
            <w:r w:rsidRPr="00523E52">
              <w:rPr>
                <w:rFonts w:ascii="Lato" w:hAnsi="Lato" w:cstheme="minorHAnsi"/>
                <w:i/>
                <w:sz w:val="14"/>
                <w:szCs w:val="14"/>
              </w:rPr>
              <w:t>Apresentação do documento justificativo</w:t>
            </w:r>
            <w:r w:rsidRPr="00523E52">
              <w:rPr>
                <w:rFonts w:ascii="Lato" w:hAnsi="Lato" w:cstheme="minorHAnsi"/>
                <w:sz w:val="14"/>
                <w:szCs w:val="14"/>
              </w:rPr>
              <w:t>.</w:t>
            </w:r>
          </w:p>
          <w:p w14:paraId="4167CB85" w14:textId="5A6A18A5" w:rsidR="002C0B39" w:rsidRPr="00523E52" w:rsidRDefault="002C0B39" w:rsidP="002C0B39">
            <w:pPr>
              <w:spacing w:before="120" w:after="0" w:line="240" w:lineRule="auto"/>
              <w:jc w:val="center"/>
              <w:rPr>
                <w:rFonts w:ascii="Lato" w:hAnsi="Lato"/>
                <w:sz w:val="14"/>
                <w:szCs w:val="14"/>
              </w:rPr>
            </w:pPr>
            <w:r w:rsidRPr="00523E52">
              <w:rPr>
                <w:rFonts w:ascii="Lato" w:hAnsi="Lato" w:cstheme="minorHAnsi"/>
                <w:i/>
                <w:iCs/>
                <w:sz w:val="14"/>
                <w:szCs w:val="14"/>
              </w:rPr>
              <w:t>Caso existam trabalhos previstos no contrato que foram suprimidos da empreitada, o seu valor deve ser deduzido ao valor inicial da adjudicação. Só depois de “corrigido” tal valor inicial é que se deve apurar se o montante dos “trabalhos complementares” excede ou não o limite legalmente estabelecido consoante o tipo de contrato e a legislação aplicável</w:t>
            </w:r>
          </w:p>
        </w:tc>
        <w:tc>
          <w:tcPr>
            <w:tcW w:w="709" w:type="dxa"/>
            <w:tcBorders>
              <w:top w:val="single" w:sz="4" w:space="0" w:color="auto"/>
              <w:left w:val="single" w:sz="4" w:space="0" w:color="auto"/>
              <w:bottom w:val="dotted" w:sz="4" w:space="0" w:color="auto"/>
              <w:right w:val="single" w:sz="4" w:space="0" w:color="auto"/>
            </w:tcBorders>
          </w:tcPr>
          <w:p w14:paraId="579C1D8D" w14:textId="24D2ADF1"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dotted" w:sz="4" w:space="0" w:color="auto"/>
              <w:right w:val="single" w:sz="4" w:space="0" w:color="auto"/>
            </w:tcBorders>
          </w:tcPr>
          <w:p w14:paraId="1B267E5F"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dotted" w:sz="4" w:space="0" w:color="auto"/>
              <w:right w:val="single" w:sz="4" w:space="0" w:color="auto"/>
            </w:tcBorders>
          </w:tcPr>
          <w:p w14:paraId="2ECAB551"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dotted" w:sz="4" w:space="0" w:color="auto"/>
              <w:right w:val="single" w:sz="4" w:space="0" w:color="auto"/>
            </w:tcBorders>
          </w:tcPr>
          <w:p w14:paraId="13A28081" w14:textId="3A791B6A" w:rsidR="002C0B39" w:rsidRPr="00523E52" w:rsidRDefault="002C0B39" w:rsidP="002C0B39">
            <w:pPr>
              <w:autoSpaceDE w:val="0"/>
              <w:autoSpaceDN w:val="0"/>
              <w:adjustRightInd w:val="0"/>
              <w:spacing w:after="0" w:line="240" w:lineRule="auto"/>
              <w:jc w:val="both"/>
              <w:rPr>
                <w:rFonts w:ascii="Lato" w:hAnsi="Lato" w:cstheme="minorHAnsi"/>
                <w:i/>
                <w:iCs/>
                <w:sz w:val="14"/>
                <w:szCs w:val="14"/>
              </w:rPr>
            </w:pPr>
          </w:p>
        </w:tc>
      </w:tr>
      <w:tr w:rsidR="002C0B39" w:rsidRPr="00523E52" w14:paraId="06736CC9" w14:textId="77777777" w:rsidTr="000C0FB7">
        <w:trPr>
          <w:trHeight w:val="555"/>
        </w:trPr>
        <w:tc>
          <w:tcPr>
            <w:tcW w:w="568" w:type="dxa"/>
            <w:gridSpan w:val="2"/>
            <w:tcBorders>
              <w:top w:val="dotted" w:sz="4" w:space="0" w:color="auto"/>
              <w:left w:val="single" w:sz="4" w:space="0" w:color="auto"/>
              <w:bottom w:val="dotted" w:sz="4" w:space="0" w:color="auto"/>
              <w:right w:val="single" w:sz="4" w:space="0" w:color="auto"/>
            </w:tcBorders>
            <w:vAlign w:val="center"/>
          </w:tcPr>
          <w:p w14:paraId="370BDBEF"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68.1</w:t>
            </w:r>
          </w:p>
        </w:tc>
        <w:tc>
          <w:tcPr>
            <w:tcW w:w="2412" w:type="dxa"/>
            <w:tcBorders>
              <w:top w:val="dotted" w:sz="4" w:space="0" w:color="auto"/>
              <w:left w:val="single" w:sz="4" w:space="0" w:color="auto"/>
              <w:bottom w:val="dotted" w:sz="4" w:space="0" w:color="auto"/>
              <w:right w:val="single" w:sz="4" w:space="0" w:color="auto"/>
            </w:tcBorders>
          </w:tcPr>
          <w:p w14:paraId="5D012D60"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Valor inicial do contrato:</w:t>
            </w:r>
          </w:p>
        </w:tc>
        <w:tc>
          <w:tcPr>
            <w:tcW w:w="2549" w:type="dxa"/>
            <w:tcBorders>
              <w:top w:val="dotted" w:sz="4" w:space="0" w:color="auto"/>
              <w:left w:val="single" w:sz="4" w:space="0" w:color="auto"/>
              <w:bottom w:val="dotted" w:sz="4" w:space="0" w:color="auto"/>
              <w:right w:val="single" w:sz="4" w:space="0" w:color="auto"/>
            </w:tcBorders>
          </w:tcPr>
          <w:p w14:paraId="1136A11B"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43EC1C7F" w14:textId="1FF1E3C9"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 _______________, _____</w:t>
            </w:r>
          </w:p>
        </w:tc>
        <w:tc>
          <w:tcPr>
            <w:tcW w:w="709" w:type="dxa"/>
            <w:tcBorders>
              <w:top w:val="dotted" w:sz="4" w:space="0" w:color="auto"/>
              <w:left w:val="single" w:sz="4" w:space="0" w:color="auto"/>
              <w:bottom w:val="dotted" w:sz="4" w:space="0" w:color="auto"/>
              <w:right w:val="single" w:sz="4" w:space="0" w:color="auto"/>
            </w:tcBorders>
          </w:tcPr>
          <w:p w14:paraId="77CF4B7E" w14:textId="45F78668"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669013F0"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4059BF12"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4E03EA0F" w14:textId="531D89D9" w:rsidR="002C0B39" w:rsidRPr="00523E52" w:rsidRDefault="002C0B39" w:rsidP="002C0B39">
            <w:pPr>
              <w:spacing w:before="240" w:after="0" w:line="240" w:lineRule="auto"/>
              <w:rPr>
                <w:rFonts w:ascii="Lato" w:hAnsi="Lato" w:cs="Calibri"/>
                <w:sz w:val="14"/>
                <w:szCs w:val="14"/>
              </w:rPr>
            </w:pPr>
          </w:p>
        </w:tc>
      </w:tr>
      <w:tr w:rsidR="002C0B39" w:rsidRPr="00523E52" w14:paraId="0381AA97" w14:textId="77777777" w:rsidTr="000C0FB7">
        <w:trPr>
          <w:trHeight w:val="680"/>
        </w:trPr>
        <w:tc>
          <w:tcPr>
            <w:tcW w:w="568" w:type="dxa"/>
            <w:gridSpan w:val="2"/>
            <w:tcBorders>
              <w:top w:val="dotted" w:sz="4" w:space="0" w:color="auto"/>
              <w:left w:val="single" w:sz="4" w:space="0" w:color="auto"/>
              <w:bottom w:val="dotted" w:sz="4" w:space="0" w:color="auto"/>
              <w:right w:val="single" w:sz="4" w:space="0" w:color="auto"/>
            </w:tcBorders>
            <w:vAlign w:val="center"/>
          </w:tcPr>
          <w:p w14:paraId="1521194A"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68.2</w:t>
            </w:r>
          </w:p>
        </w:tc>
        <w:tc>
          <w:tcPr>
            <w:tcW w:w="2412" w:type="dxa"/>
            <w:tcBorders>
              <w:top w:val="dotted" w:sz="4" w:space="0" w:color="auto"/>
              <w:left w:val="single" w:sz="4" w:space="0" w:color="auto"/>
              <w:bottom w:val="dotted" w:sz="4" w:space="0" w:color="auto"/>
              <w:right w:val="single" w:sz="4" w:space="0" w:color="auto"/>
            </w:tcBorders>
          </w:tcPr>
          <w:p w14:paraId="31D3DD30"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Valor total dos trabalhos / serviços complementares (*)</w:t>
            </w:r>
          </w:p>
        </w:tc>
        <w:tc>
          <w:tcPr>
            <w:tcW w:w="2549" w:type="dxa"/>
            <w:tcBorders>
              <w:top w:val="dotted" w:sz="4" w:space="0" w:color="auto"/>
              <w:left w:val="single" w:sz="4" w:space="0" w:color="auto"/>
              <w:bottom w:val="dotted" w:sz="4" w:space="0" w:color="auto"/>
              <w:right w:val="single" w:sz="4" w:space="0" w:color="auto"/>
            </w:tcBorders>
          </w:tcPr>
          <w:p w14:paraId="27D941D9"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3A96FD5B" w14:textId="1DBC5290"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 _______________, _____</w:t>
            </w:r>
          </w:p>
        </w:tc>
        <w:tc>
          <w:tcPr>
            <w:tcW w:w="709" w:type="dxa"/>
            <w:tcBorders>
              <w:top w:val="dotted" w:sz="4" w:space="0" w:color="auto"/>
              <w:left w:val="single" w:sz="4" w:space="0" w:color="auto"/>
              <w:bottom w:val="dotted" w:sz="4" w:space="0" w:color="auto"/>
              <w:right w:val="single" w:sz="4" w:space="0" w:color="auto"/>
            </w:tcBorders>
          </w:tcPr>
          <w:p w14:paraId="54BFD947" w14:textId="540E105F"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5EFF6284"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0673471C"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0F7BB8E5" w14:textId="2F3E2997" w:rsidR="002C0B39" w:rsidRPr="00523E52" w:rsidRDefault="002C0B39" w:rsidP="002C0B39">
            <w:pPr>
              <w:spacing w:before="240" w:after="0" w:line="240" w:lineRule="auto"/>
              <w:rPr>
                <w:rFonts w:ascii="Lato" w:hAnsi="Lato" w:cs="Calibri"/>
                <w:sz w:val="14"/>
                <w:szCs w:val="14"/>
              </w:rPr>
            </w:pPr>
          </w:p>
        </w:tc>
      </w:tr>
      <w:tr w:rsidR="002C0B39" w:rsidRPr="00523E52" w14:paraId="50D0C75B" w14:textId="77777777" w:rsidTr="000C0FB7">
        <w:trPr>
          <w:trHeight w:val="516"/>
        </w:trPr>
        <w:tc>
          <w:tcPr>
            <w:tcW w:w="568" w:type="dxa"/>
            <w:gridSpan w:val="2"/>
            <w:tcBorders>
              <w:top w:val="dotted" w:sz="4" w:space="0" w:color="auto"/>
              <w:left w:val="single" w:sz="4" w:space="0" w:color="auto"/>
              <w:bottom w:val="dotted" w:sz="4" w:space="0" w:color="auto"/>
              <w:right w:val="single" w:sz="4" w:space="0" w:color="auto"/>
            </w:tcBorders>
            <w:vAlign w:val="center"/>
          </w:tcPr>
          <w:p w14:paraId="207A021A"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68.3</w:t>
            </w:r>
          </w:p>
        </w:tc>
        <w:tc>
          <w:tcPr>
            <w:tcW w:w="2412" w:type="dxa"/>
            <w:tcBorders>
              <w:top w:val="dotted" w:sz="4" w:space="0" w:color="auto"/>
              <w:left w:val="single" w:sz="4" w:space="0" w:color="auto"/>
              <w:bottom w:val="dotted" w:sz="4" w:space="0" w:color="auto"/>
              <w:right w:val="single" w:sz="4" w:space="0" w:color="auto"/>
            </w:tcBorders>
          </w:tcPr>
          <w:p w14:paraId="03AF6F79"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 xml:space="preserve">Valor total dos trabalhos / serviços a menos (*) </w:t>
            </w:r>
          </w:p>
        </w:tc>
        <w:tc>
          <w:tcPr>
            <w:tcW w:w="2549" w:type="dxa"/>
            <w:tcBorders>
              <w:top w:val="dotted" w:sz="4" w:space="0" w:color="auto"/>
              <w:left w:val="single" w:sz="4" w:space="0" w:color="auto"/>
              <w:bottom w:val="dotted" w:sz="4" w:space="0" w:color="auto"/>
              <w:right w:val="single" w:sz="4" w:space="0" w:color="auto"/>
            </w:tcBorders>
          </w:tcPr>
          <w:p w14:paraId="7C542821"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1BF6D7F9" w14:textId="5CB82F29"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 ______________ , _____</w:t>
            </w:r>
          </w:p>
        </w:tc>
        <w:tc>
          <w:tcPr>
            <w:tcW w:w="709" w:type="dxa"/>
            <w:tcBorders>
              <w:top w:val="dotted" w:sz="4" w:space="0" w:color="auto"/>
              <w:left w:val="single" w:sz="4" w:space="0" w:color="auto"/>
              <w:bottom w:val="dotted" w:sz="4" w:space="0" w:color="auto"/>
              <w:right w:val="single" w:sz="4" w:space="0" w:color="auto"/>
            </w:tcBorders>
          </w:tcPr>
          <w:p w14:paraId="43947C83" w14:textId="4D8254AA"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3279979D"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7DBA3CB2"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6CB7709F" w14:textId="7ECE64F0" w:rsidR="002C0B39" w:rsidRPr="00523E52" w:rsidRDefault="002C0B39" w:rsidP="002C0B39">
            <w:pPr>
              <w:spacing w:before="240" w:after="0" w:line="240" w:lineRule="auto"/>
              <w:rPr>
                <w:rFonts w:ascii="Lato" w:hAnsi="Lato" w:cs="Calibri"/>
                <w:sz w:val="14"/>
                <w:szCs w:val="14"/>
              </w:rPr>
            </w:pPr>
          </w:p>
        </w:tc>
      </w:tr>
      <w:tr w:rsidR="002C0B39" w:rsidRPr="00523E52" w14:paraId="7AEE8C09" w14:textId="77777777" w:rsidTr="000C0FB7">
        <w:trPr>
          <w:trHeight w:val="693"/>
        </w:trPr>
        <w:tc>
          <w:tcPr>
            <w:tcW w:w="568" w:type="dxa"/>
            <w:gridSpan w:val="2"/>
            <w:tcBorders>
              <w:top w:val="dotted" w:sz="4" w:space="0" w:color="auto"/>
              <w:left w:val="single" w:sz="4" w:space="0" w:color="auto"/>
              <w:bottom w:val="dotted" w:sz="4" w:space="0" w:color="auto"/>
              <w:right w:val="single" w:sz="4" w:space="0" w:color="auto"/>
            </w:tcBorders>
            <w:vAlign w:val="center"/>
          </w:tcPr>
          <w:p w14:paraId="747CDF7F"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68.4</w:t>
            </w:r>
          </w:p>
        </w:tc>
        <w:tc>
          <w:tcPr>
            <w:tcW w:w="2412" w:type="dxa"/>
            <w:tcBorders>
              <w:top w:val="dotted" w:sz="4" w:space="0" w:color="auto"/>
              <w:left w:val="single" w:sz="4" w:space="0" w:color="auto"/>
              <w:bottom w:val="dotted" w:sz="4" w:space="0" w:color="auto"/>
              <w:right w:val="single" w:sz="4" w:space="0" w:color="auto"/>
            </w:tcBorders>
          </w:tcPr>
          <w:p w14:paraId="75970B7C"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 xml:space="preserve">Valor percentual dos trabalhos/serviços complementares face ao valor inicial do contrato </w:t>
            </w:r>
          </w:p>
        </w:tc>
        <w:tc>
          <w:tcPr>
            <w:tcW w:w="2549" w:type="dxa"/>
            <w:tcBorders>
              <w:top w:val="dotted" w:sz="4" w:space="0" w:color="auto"/>
              <w:left w:val="single" w:sz="4" w:space="0" w:color="auto"/>
              <w:bottom w:val="dotted" w:sz="4" w:space="0" w:color="auto"/>
              <w:right w:val="single" w:sz="4" w:space="0" w:color="auto"/>
            </w:tcBorders>
          </w:tcPr>
          <w:p w14:paraId="3EA09A18"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0756DA76" w14:textId="20F6115C"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___________ %</w:t>
            </w:r>
          </w:p>
        </w:tc>
        <w:tc>
          <w:tcPr>
            <w:tcW w:w="709" w:type="dxa"/>
            <w:tcBorders>
              <w:top w:val="dotted" w:sz="4" w:space="0" w:color="auto"/>
              <w:left w:val="single" w:sz="4" w:space="0" w:color="auto"/>
              <w:bottom w:val="dotted" w:sz="4" w:space="0" w:color="auto"/>
              <w:right w:val="single" w:sz="4" w:space="0" w:color="auto"/>
            </w:tcBorders>
          </w:tcPr>
          <w:p w14:paraId="324462E9" w14:textId="67C8399B"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04935678"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2368FA8F"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0D6105F0" w14:textId="4F033848" w:rsidR="002C0B39" w:rsidRPr="00523E52" w:rsidRDefault="002C0B39" w:rsidP="002C0B39">
            <w:pPr>
              <w:spacing w:before="240" w:after="0" w:line="240" w:lineRule="auto"/>
              <w:jc w:val="center"/>
              <w:rPr>
                <w:rFonts w:ascii="Lato" w:hAnsi="Lato" w:cs="Calibri"/>
                <w:sz w:val="14"/>
                <w:szCs w:val="14"/>
              </w:rPr>
            </w:pPr>
          </w:p>
        </w:tc>
      </w:tr>
      <w:tr w:rsidR="002C0B39" w:rsidRPr="00523E52" w14:paraId="32A22FB6" w14:textId="77777777" w:rsidTr="000C0FB7">
        <w:trPr>
          <w:trHeight w:val="545"/>
        </w:trPr>
        <w:tc>
          <w:tcPr>
            <w:tcW w:w="568" w:type="dxa"/>
            <w:gridSpan w:val="2"/>
            <w:tcBorders>
              <w:top w:val="dotted" w:sz="4" w:space="0" w:color="auto"/>
              <w:left w:val="single" w:sz="4" w:space="0" w:color="auto"/>
              <w:bottom w:val="single" w:sz="4" w:space="0" w:color="auto"/>
              <w:right w:val="single" w:sz="4" w:space="0" w:color="auto"/>
            </w:tcBorders>
            <w:vAlign w:val="center"/>
          </w:tcPr>
          <w:p w14:paraId="2C7F327A"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lastRenderedPageBreak/>
              <w:t>68.5</w:t>
            </w:r>
          </w:p>
        </w:tc>
        <w:tc>
          <w:tcPr>
            <w:tcW w:w="2412" w:type="dxa"/>
            <w:tcBorders>
              <w:top w:val="dotted" w:sz="4" w:space="0" w:color="auto"/>
              <w:left w:val="single" w:sz="4" w:space="0" w:color="auto"/>
              <w:bottom w:val="single" w:sz="4" w:space="0" w:color="auto"/>
              <w:right w:val="single" w:sz="4" w:space="0" w:color="auto"/>
            </w:tcBorders>
          </w:tcPr>
          <w:p w14:paraId="26C039E1" w14:textId="77777777" w:rsidR="002C0B39" w:rsidRPr="00523E52" w:rsidRDefault="002C0B39" w:rsidP="002C0B39">
            <w:pPr>
              <w:spacing w:before="60" w:after="0" w:line="240" w:lineRule="auto"/>
              <w:jc w:val="both"/>
              <w:rPr>
                <w:rFonts w:ascii="Lato" w:hAnsi="Lato"/>
                <w:sz w:val="14"/>
                <w:szCs w:val="14"/>
              </w:rPr>
            </w:pPr>
            <w:r w:rsidRPr="00523E52">
              <w:rPr>
                <w:rFonts w:ascii="Lato" w:hAnsi="Lato"/>
                <w:sz w:val="14"/>
                <w:szCs w:val="14"/>
              </w:rPr>
              <w:t>Valor percentual dos trabalhos / serviços a menos face ao valor inicial do contrato</w:t>
            </w:r>
          </w:p>
        </w:tc>
        <w:tc>
          <w:tcPr>
            <w:tcW w:w="2549" w:type="dxa"/>
            <w:tcBorders>
              <w:top w:val="dotted" w:sz="4" w:space="0" w:color="auto"/>
              <w:left w:val="single" w:sz="4" w:space="0" w:color="auto"/>
              <w:bottom w:val="single" w:sz="4" w:space="0" w:color="auto"/>
              <w:right w:val="single" w:sz="4" w:space="0" w:color="auto"/>
            </w:tcBorders>
          </w:tcPr>
          <w:p w14:paraId="3779321F"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single" w:sz="4" w:space="0" w:color="auto"/>
              <w:right w:val="single" w:sz="4" w:space="0" w:color="auto"/>
            </w:tcBorders>
          </w:tcPr>
          <w:p w14:paraId="7E5D1673" w14:textId="597704A6"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___________ %</w:t>
            </w:r>
          </w:p>
        </w:tc>
        <w:tc>
          <w:tcPr>
            <w:tcW w:w="709" w:type="dxa"/>
            <w:tcBorders>
              <w:top w:val="dotted" w:sz="4" w:space="0" w:color="auto"/>
              <w:left w:val="single" w:sz="4" w:space="0" w:color="auto"/>
              <w:bottom w:val="single" w:sz="4" w:space="0" w:color="auto"/>
              <w:right w:val="single" w:sz="4" w:space="0" w:color="auto"/>
            </w:tcBorders>
          </w:tcPr>
          <w:p w14:paraId="3F84B0BE" w14:textId="2A078A9B"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single" w:sz="4" w:space="0" w:color="auto"/>
              <w:right w:val="single" w:sz="4" w:space="0" w:color="auto"/>
            </w:tcBorders>
          </w:tcPr>
          <w:p w14:paraId="607D4EED"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single" w:sz="4" w:space="0" w:color="auto"/>
              <w:right w:val="single" w:sz="4" w:space="0" w:color="auto"/>
            </w:tcBorders>
          </w:tcPr>
          <w:p w14:paraId="4249B523"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single" w:sz="4" w:space="0" w:color="auto"/>
              <w:right w:val="single" w:sz="4" w:space="0" w:color="auto"/>
            </w:tcBorders>
          </w:tcPr>
          <w:p w14:paraId="20B6CDCB" w14:textId="49930DFA" w:rsidR="002C0B39" w:rsidRPr="00523E52" w:rsidRDefault="002C0B39" w:rsidP="002C0B39">
            <w:pPr>
              <w:spacing w:before="240" w:after="0" w:line="240" w:lineRule="auto"/>
              <w:jc w:val="center"/>
              <w:rPr>
                <w:rFonts w:ascii="Lato" w:hAnsi="Lato" w:cs="Calibri"/>
                <w:sz w:val="14"/>
                <w:szCs w:val="14"/>
              </w:rPr>
            </w:pPr>
          </w:p>
        </w:tc>
      </w:tr>
      <w:tr w:rsidR="002C0B39" w:rsidRPr="00523E52" w14:paraId="7B08DADA" w14:textId="77777777" w:rsidTr="000C0FB7">
        <w:trPr>
          <w:trHeight w:val="82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130D252C"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69.</w:t>
            </w:r>
          </w:p>
        </w:tc>
        <w:tc>
          <w:tcPr>
            <w:tcW w:w="2412" w:type="dxa"/>
            <w:tcBorders>
              <w:top w:val="single" w:sz="4" w:space="0" w:color="auto"/>
              <w:left w:val="single" w:sz="4" w:space="0" w:color="auto"/>
              <w:bottom w:val="single" w:sz="4" w:space="0" w:color="auto"/>
              <w:right w:val="single" w:sz="4" w:space="0" w:color="auto"/>
            </w:tcBorders>
            <w:hideMark/>
          </w:tcPr>
          <w:p w14:paraId="7A57CA78"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As medições dos trabalhos executados ocorreram nos termos da lei e foram elaborados os respetivos autos?</w:t>
            </w:r>
          </w:p>
        </w:tc>
        <w:tc>
          <w:tcPr>
            <w:tcW w:w="2549" w:type="dxa"/>
            <w:tcBorders>
              <w:top w:val="single" w:sz="4" w:space="0" w:color="auto"/>
              <w:left w:val="single" w:sz="4" w:space="0" w:color="auto"/>
              <w:bottom w:val="single" w:sz="4" w:space="0" w:color="auto"/>
              <w:right w:val="single" w:sz="4" w:space="0" w:color="auto"/>
            </w:tcBorders>
            <w:hideMark/>
          </w:tcPr>
          <w:p w14:paraId="14FF545C"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387.º e 388.º</w:t>
            </w:r>
          </w:p>
        </w:tc>
        <w:tc>
          <w:tcPr>
            <w:tcW w:w="2410" w:type="dxa"/>
            <w:tcBorders>
              <w:top w:val="single" w:sz="4" w:space="0" w:color="auto"/>
              <w:left w:val="single" w:sz="4" w:space="0" w:color="auto"/>
              <w:bottom w:val="single" w:sz="4" w:space="0" w:color="auto"/>
              <w:right w:val="single" w:sz="4" w:space="0" w:color="auto"/>
            </w:tcBorders>
          </w:tcPr>
          <w:p w14:paraId="4BFF2709" w14:textId="45FA314A"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Apresentação do documento justificativo e da decisão / Deliberação.</w:t>
            </w:r>
          </w:p>
        </w:tc>
        <w:tc>
          <w:tcPr>
            <w:tcW w:w="709" w:type="dxa"/>
            <w:tcBorders>
              <w:top w:val="single" w:sz="4" w:space="0" w:color="auto"/>
              <w:left w:val="single" w:sz="4" w:space="0" w:color="auto"/>
              <w:bottom w:val="single" w:sz="4" w:space="0" w:color="auto"/>
              <w:right w:val="single" w:sz="4" w:space="0" w:color="auto"/>
            </w:tcBorders>
          </w:tcPr>
          <w:p w14:paraId="2253FD27" w14:textId="5433382E"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0B238FB2"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E4C60ED"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32F45F5" w14:textId="298C1846" w:rsidR="002C0B39" w:rsidRPr="00523E52" w:rsidRDefault="002C0B39" w:rsidP="002C0B39">
            <w:pPr>
              <w:spacing w:before="60" w:after="0" w:line="240" w:lineRule="auto"/>
              <w:jc w:val="both"/>
              <w:rPr>
                <w:rFonts w:ascii="Lato" w:hAnsi="Lato" w:cs="Calibri"/>
                <w:sz w:val="14"/>
                <w:szCs w:val="14"/>
              </w:rPr>
            </w:pPr>
          </w:p>
        </w:tc>
      </w:tr>
      <w:tr w:rsidR="002C0B39" w:rsidRPr="00523E52" w14:paraId="24ECC9E1" w14:textId="77777777" w:rsidTr="000C0FB7">
        <w:trPr>
          <w:trHeight w:val="835"/>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1DC0C4C0"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70.</w:t>
            </w:r>
          </w:p>
        </w:tc>
        <w:tc>
          <w:tcPr>
            <w:tcW w:w="2412" w:type="dxa"/>
            <w:tcBorders>
              <w:top w:val="single" w:sz="4" w:space="0" w:color="auto"/>
              <w:left w:val="single" w:sz="4" w:space="0" w:color="auto"/>
              <w:bottom w:val="single" w:sz="4" w:space="0" w:color="auto"/>
              <w:right w:val="single" w:sz="4" w:space="0" w:color="auto"/>
            </w:tcBorders>
            <w:hideMark/>
          </w:tcPr>
          <w:p w14:paraId="0748AE6E"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A receção provisória da obra ocorreu nos termos legais, foi realizada a vistoria e elaborado o respetivo auto?</w:t>
            </w:r>
          </w:p>
        </w:tc>
        <w:tc>
          <w:tcPr>
            <w:tcW w:w="2549" w:type="dxa"/>
            <w:tcBorders>
              <w:top w:val="single" w:sz="4" w:space="0" w:color="auto"/>
              <w:left w:val="single" w:sz="4" w:space="0" w:color="auto"/>
              <w:bottom w:val="single" w:sz="4" w:space="0" w:color="auto"/>
              <w:right w:val="single" w:sz="4" w:space="0" w:color="auto"/>
            </w:tcBorders>
            <w:hideMark/>
          </w:tcPr>
          <w:p w14:paraId="0A5859AD"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394.º</w:t>
            </w:r>
          </w:p>
        </w:tc>
        <w:tc>
          <w:tcPr>
            <w:tcW w:w="2410" w:type="dxa"/>
            <w:tcBorders>
              <w:top w:val="single" w:sz="4" w:space="0" w:color="auto"/>
              <w:left w:val="single" w:sz="4" w:space="0" w:color="auto"/>
              <w:bottom w:val="single" w:sz="4" w:space="0" w:color="auto"/>
              <w:right w:val="single" w:sz="4" w:space="0" w:color="auto"/>
            </w:tcBorders>
          </w:tcPr>
          <w:p w14:paraId="2D795A87" w14:textId="2A41CDAF"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Apresentação do documento justificativo e da decisão / deliberação</w:t>
            </w:r>
          </w:p>
        </w:tc>
        <w:tc>
          <w:tcPr>
            <w:tcW w:w="709" w:type="dxa"/>
            <w:tcBorders>
              <w:top w:val="single" w:sz="4" w:space="0" w:color="auto"/>
              <w:left w:val="single" w:sz="4" w:space="0" w:color="auto"/>
              <w:bottom w:val="single" w:sz="4" w:space="0" w:color="auto"/>
              <w:right w:val="single" w:sz="4" w:space="0" w:color="auto"/>
            </w:tcBorders>
          </w:tcPr>
          <w:p w14:paraId="7A74FFA9" w14:textId="16895472"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7580F0F9"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EA986F3"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8AB1A46" w14:textId="7E8BF0D8" w:rsidR="002C0B39" w:rsidRPr="00523E52" w:rsidRDefault="002C0B39" w:rsidP="002C0B39">
            <w:pPr>
              <w:spacing w:before="60" w:after="0" w:line="240" w:lineRule="auto"/>
              <w:jc w:val="both"/>
              <w:rPr>
                <w:rFonts w:ascii="Lato" w:hAnsi="Lato" w:cs="Calibri"/>
                <w:sz w:val="14"/>
                <w:szCs w:val="14"/>
              </w:rPr>
            </w:pPr>
          </w:p>
        </w:tc>
      </w:tr>
      <w:tr w:rsidR="002C0B39" w:rsidRPr="00523E52" w14:paraId="3B81B3C2" w14:textId="77777777" w:rsidTr="000C0FB7">
        <w:trPr>
          <w:trHeight w:val="846"/>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2B0978C2"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71.</w:t>
            </w:r>
          </w:p>
        </w:tc>
        <w:tc>
          <w:tcPr>
            <w:tcW w:w="2412" w:type="dxa"/>
            <w:tcBorders>
              <w:top w:val="single" w:sz="4" w:space="0" w:color="auto"/>
              <w:left w:val="single" w:sz="4" w:space="0" w:color="auto"/>
              <w:bottom w:val="single" w:sz="4" w:space="0" w:color="auto"/>
              <w:right w:val="single" w:sz="4" w:space="0" w:color="auto"/>
            </w:tcBorders>
            <w:hideMark/>
          </w:tcPr>
          <w:p w14:paraId="256A70E9"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Foi elaborada a conta final de empreitada dentro do prazo fixado e nos termos legalmente estabelecidos?</w:t>
            </w:r>
          </w:p>
        </w:tc>
        <w:tc>
          <w:tcPr>
            <w:tcW w:w="2549" w:type="dxa"/>
            <w:tcBorders>
              <w:top w:val="single" w:sz="4" w:space="0" w:color="auto"/>
              <w:left w:val="single" w:sz="4" w:space="0" w:color="auto"/>
              <w:bottom w:val="single" w:sz="4" w:space="0" w:color="auto"/>
              <w:right w:val="single" w:sz="4" w:space="0" w:color="auto"/>
            </w:tcBorders>
            <w:hideMark/>
          </w:tcPr>
          <w:p w14:paraId="7F7A6A97"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399.º a 401.º</w:t>
            </w:r>
          </w:p>
        </w:tc>
        <w:tc>
          <w:tcPr>
            <w:tcW w:w="2410" w:type="dxa"/>
            <w:tcBorders>
              <w:top w:val="single" w:sz="4" w:space="0" w:color="auto"/>
              <w:left w:val="single" w:sz="4" w:space="0" w:color="auto"/>
              <w:bottom w:val="single" w:sz="4" w:space="0" w:color="auto"/>
              <w:right w:val="single" w:sz="4" w:space="0" w:color="auto"/>
            </w:tcBorders>
          </w:tcPr>
          <w:p w14:paraId="500187FD" w14:textId="397C7855"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Apresentação do documento justificativo e da decisão/ deliberação</w:t>
            </w:r>
          </w:p>
        </w:tc>
        <w:tc>
          <w:tcPr>
            <w:tcW w:w="709" w:type="dxa"/>
            <w:tcBorders>
              <w:top w:val="single" w:sz="4" w:space="0" w:color="auto"/>
              <w:left w:val="single" w:sz="4" w:space="0" w:color="auto"/>
              <w:bottom w:val="single" w:sz="4" w:space="0" w:color="auto"/>
              <w:right w:val="single" w:sz="4" w:space="0" w:color="auto"/>
            </w:tcBorders>
          </w:tcPr>
          <w:p w14:paraId="16581BCB" w14:textId="2392C0F7"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4D2EF4D1"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1D72C700"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7491301" w14:textId="59A3903E" w:rsidR="002C0B39" w:rsidRPr="00523E52" w:rsidRDefault="002C0B39" w:rsidP="002C0B39">
            <w:pPr>
              <w:spacing w:before="60" w:after="0" w:line="240" w:lineRule="auto"/>
              <w:jc w:val="both"/>
              <w:rPr>
                <w:rFonts w:ascii="Lato" w:hAnsi="Lato" w:cs="Calibri"/>
                <w:sz w:val="14"/>
                <w:szCs w:val="14"/>
              </w:rPr>
            </w:pPr>
          </w:p>
        </w:tc>
      </w:tr>
      <w:tr w:rsidR="002C0B39" w:rsidRPr="00523E52" w14:paraId="532FED32" w14:textId="77777777" w:rsidTr="000C0FB7">
        <w:trPr>
          <w:trHeight w:val="846"/>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79D9E081"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72.</w:t>
            </w:r>
          </w:p>
        </w:tc>
        <w:tc>
          <w:tcPr>
            <w:tcW w:w="2412" w:type="dxa"/>
            <w:tcBorders>
              <w:top w:val="single" w:sz="4" w:space="0" w:color="auto"/>
              <w:left w:val="single" w:sz="4" w:space="0" w:color="auto"/>
              <w:bottom w:val="single" w:sz="4" w:space="0" w:color="auto"/>
              <w:right w:val="single" w:sz="4" w:space="0" w:color="auto"/>
            </w:tcBorders>
            <w:hideMark/>
          </w:tcPr>
          <w:p w14:paraId="3686BC8F"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A receção definitiva da obra ocorreu nos termos legais, foi realizada a vistoria e elaborado o respetivo auto?</w:t>
            </w:r>
          </w:p>
          <w:p w14:paraId="69FC91FD" w14:textId="77777777" w:rsidR="002C0B39" w:rsidRPr="00523E52" w:rsidRDefault="002C0B39" w:rsidP="002C0B39">
            <w:pPr>
              <w:spacing w:before="120" w:after="0" w:line="240" w:lineRule="auto"/>
              <w:jc w:val="both"/>
              <w:rPr>
                <w:rFonts w:ascii="Lato" w:hAnsi="Lato"/>
                <w:sz w:val="14"/>
                <w:szCs w:val="14"/>
              </w:rPr>
            </w:pPr>
            <w:r w:rsidRPr="00523E52">
              <w:rPr>
                <w:rFonts w:cs="Calibri"/>
                <w:i/>
                <w:sz w:val="14"/>
                <w:szCs w:val="14"/>
              </w:rPr>
              <w:t>(caso seja aplicável)</w:t>
            </w:r>
          </w:p>
        </w:tc>
        <w:tc>
          <w:tcPr>
            <w:tcW w:w="2549" w:type="dxa"/>
            <w:tcBorders>
              <w:top w:val="single" w:sz="4" w:space="0" w:color="auto"/>
              <w:left w:val="single" w:sz="4" w:space="0" w:color="auto"/>
              <w:bottom w:val="single" w:sz="4" w:space="0" w:color="auto"/>
              <w:right w:val="single" w:sz="4" w:space="0" w:color="auto"/>
            </w:tcBorders>
            <w:hideMark/>
          </w:tcPr>
          <w:p w14:paraId="19798129"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398.º</w:t>
            </w:r>
          </w:p>
        </w:tc>
        <w:tc>
          <w:tcPr>
            <w:tcW w:w="2410" w:type="dxa"/>
            <w:tcBorders>
              <w:top w:val="single" w:sz="4" w:space="0" w:color="auto"/>
              <w:left w:val="single" w:sz="4" w:space="0" w:color="auto"/>
              <w:bottom w:val="single" w:sz="4" w:space="0" w:color="auto"/>
              <w:right w:val="single" w:sz="4" w:space="0" w:color="auto"/>
            </w:tcBorders>
          </w:tcPr>
          <w:p w14:paraId="772132D6" w14:textId="77777777" w:rsidR="002C0B39" w:rsidRPr="00523E52" w:rsidRDefault="002C0B39" w:rsidP="002C0B39">
            <w:pPr>
              <w:spacing w:before="120" w:after="0" w:line="240" w:lineRule="auto"/>
              <w:jc w:val="both"/>
              <w:rPr>
                <w:rFonts w:ascii="Lato" w:hAnsi="Lato" w:cs="Calibri"/>
                <w:i/>
                <w:sz w:val="14"/>
                <w:szCs w:val="14"/>
              </w:rPr>
            </w:pPr>
            <w:r w:rsidRPr="00523E52">
              <w:rPr>
                <w:rFonts w:ascii="Lato" w:hAnsi="Lato" w:cs="Calibri"/>
                <w:i/>
                <w:sz w:val="14"/>
                <w:szCs w:val="14"/>
              </w:rPr>
              <w:t>Apresentação do documento justificativo e da decisão/deliberação.</w:t>
            </w:r>
          </w:p>
          <w:p w14:paraId="3324EDFF" w14:textId="4FA83367" w:rsidR="002C0B39" w:rsidRPr="00523E52" w:rsidRDefault="002C0B39" w:rsidP="002C0B39">
            <w:pPr>
              <w:spacing w:before="120" w:after="0" w:line="240" w:lineRule="auto"/>
              <w:jc w:val="center"/>
              <w:rPr>
                <w:rFonts w:ascii="Lato" w:hAnsi="Lato"/>
                <w:sz w:val="14"/>
                <w:szCs w:val="14"/>
              </w:rPr>
            </w:pPr>
            <w:r w:rsidRPr="00523E52">
              <w:rPr>
                <w:rFonts w:cs="Calibri"/>
                <w:i/>
                <w:sz w:val="14"/>
                <w:szCs w:val="14"/>
              </w:rPr>
              <w:t>(caso seja aplicável)</w:t>
            </w:r>
          </w:p>
        </w:tc>
        <w:tc>
          <w:tcPr>
            <w:tcW w:w="709" w:type="dxa"/>
            <w:tcBorders>
              <w:top w:val="single" w:sz="4" w:space="0" w:color="auto"/>
              <w:left w:val="single" w:sz="4" w:space="0" w:color="auto"/>
              <w:bottom w:val="single" w:sz="4" w:space="0" w:color="auto"/>
              <w:right w:val="single" w:sz="4" w:space="0" w:color="auto"/>
            </w:tcBorders>
          </w:tcPr>
          <w:p w14:paraId="655CCB19" w14:textId="65CAE0F4"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33E869AE"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762B0BC1"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391936A" w14:textId="72E18B70" w:rsidR="002C0B39" w:rsidRPr="00523E52" w:rsidRDefault="002C0B39" w:rsidP="002C0B39">
            <w:pPr>
              <w:spacing w:before="120" w:after="0" w:line="240" w:lineRule="auto"/>
              <w:jc w:val="both"/>
              <w:rPr>
                <w:rFonts w:ascii="Lato" w:hAnsi="Lato" w:cs="Calibri"/>
                <w:sz w:val="14"/>
                <w:szCs w:val="14"/>
              </w:rPr>
            </w:pPr>
          </w:p>
        </w:tc>
      </w:tr>
    </w:tbl>
    <w:p w14:paraId="70AB7D24" w14:textId="73B6B5BD" w:rsidR="003138CA" w:rsidRDefault="003138CA" w:rsidP="003138CA">
      <w:pPr>
        <w:rPr>
          <w:rFonts w:ascii="Lato" w:hAnsi="Lato" w:cs="Arial"/>
          <w:sz w:val="16"/>
          <w:szCs w:val="16"/>
        </w:rPr>
      </w:pPr>
    </w:p>
    <w:p w14:paraId="20FE25D9" w14:textId="77777777" w:rsidR="00EB10C5" w:rsidRDefault="00EB10C5" w:rsidP="00EB10C5">
      <w:pPr>
        <w:autoSpaceDE w:val="0"/>
        <w:autoSpaceDN w:val="0"/>
        <w:adjustRightInd w:val="0"/>
        <w:spacing w:line="260" w:lineRule="exact"/>
        <w:ind w:left="-425" w:right="-181"/>
        <w:jc w:val="both"/>
        <w:rPr>
          <w:rFonts w:cstheme="minorHAnsi"/>
          <w:sz w:val="20"/>
          <w:szCs w:val="20"/>
        </w:rPr>
      </w:pPr>
    </w:p>
    <w:p w14:paraId="56CF2505" w14:textId="3E700BCA" w:rsidR="00EB10C5" w:rsidRDefault="00EB10C5" w:rsidP="00EB10C5">
      <w:pPr>
        <w:autoSpaceDE w:val="0"/>
        <w:autoSpaceDN w:val="0"/>
        <w:adjustRightInd w:val="0"/>
        <w:spacing w:line="260" w:lineRule="exact"/>
        <w:ind w:left="-425" w:right="-181"/>
        <w:jc w:val="both"/>
        <w:rPr>
          <w:rFonts w:cstheme="minorHAnsi"/>
          <w:sz w:val="20"/>
          <w:szCs w:val="20"/>
        </w:rPr>
      </w:pPr>
    </w:p>
    <w:p w14:paraId="6B811108" w14:textId="51775924" w:rsidR="00540826" w:rsidRDefault="00540826" w:rsidP="00EB10C5">
      <w:pPr>
        <w:autoSpaceDE w:val="0"/>
        <w:autoSpaceDN w:val="0"/>
        <w:adjustRightInd w:val="0"/>
        <w:spacing w:line="260" w:lineRule="exact"/>
        <w:ind w:left="-425" w:right="-181"/>
        <w:jc w:val="both"/>
        <w:rPr>
          <w:rFonts w:cstheme="minorHAnsi"/>
          <w:sz w:val="20"/>
          <w:szCs w:val="20"/>
        </w:rPr>
      </w:pPr>
    </w:p>
    <w:p w14:paraId="6AA39005" w14:textId="77777777" w:rsidR="00540826" w:rsidRDefault="00540826" w:rsidP="00EB10C5">
      <w:pPr>
        <w:autoSpaceDE w:val="0"/>
        <w:autoSpaceDN w:val="0"/>
        <w:adjustRightInd w:val="0"/>
        <w:spacing w:line="260" w:lineRule="exact"/>
        <w:ind w:left="-425" w:right="-181"/>
        <w:jc w:val="both"/>
        <w:rPr>
          <w:rFonts w:cstheme="minorHAnsi"/>
          <w:sz w:val="20"/>
          <w:szCs w:val="20"/>
        </w:rPr>
      </w:pPr>
    </w:p>
    <w:p w14:paraId="6E65D484" w14:textId="77777777" w:rsidR="000C0FB7" w:rsidRDefault="00EB10C5" w:rsidP="00EB10C5">
      <w:pPr>
        <w:autoSpaceDE w:val="0"/>
        <w:autoSpaceDN w:val="0"/>
        <w:adjustRightInd w:val="0"/>
        <w:spacing w:line="260" w:lineRule="exact"/>
        <w:ind w:left="-425" w:right="-181"/>
        <w:jc w:val="both"/>
        <w:rPr>
          <w:rFonts w:cstheme="minorHAnsi"/>
          <w:sz w:val="20"/>
          <w:szCs w:val="20"/>
        </w:rPr>
      </w:pPr>
      <w:r w:rsidRPr="00C31E2B">
        <w:rPr>
          <w:rFonts w:cstheme="minorHAnsi"/>
          <w:sz w:val="20"/>
          <w:szCs w:val="20"/>
        </w:rPr>
        <w:lastRenderedPageBreak/>
        <w:t xml:space="preserve">Eu, abaixo assinado, declaro, sob compromisso de honra, que foram observadas todas as formalidades relativas ao cumprimento das regras de contratação pública </w:t>
      </w:r>
    </w:p>
    <w:p w14:paraId="58079F3F" w14:textId="5396B633" w:rsidR="00EB10C5" w:rsidRPr="00C31E2B" w:rsidRDefault="00EB10C5" w:rsidP="00EB10C5">
      <w:pPr>
        <w:autoSpaceDE w:val="0"/>
        <w:autoSpaceDN w:val="0"/>
        <w:adjustRightInd w:val="0"/>
        <w:spacing w:line="260" w:lineRule="exact"/>
        <w:ind w:left="-425" w:right="-181"/>
        <w:jc w:val="both"/>
        <w:rPr>
          <w:rFonts w:cstheme="minorHAnsi"/>
          <w:sz w:val="20"/>
          <w:szCs w:val="20"/>
        </w:rPr>
      </w:pPr>
      <w:r w:rsidRPr="00C31E2B">
        <w:rPr>
          <w:rFonts w:cstheme="minorHAnsi"/>
          <w:sz w:val="20"/>
          <w:szCs w:val="20"/>
        </w:rPr>
        <w:t xml:space="preserve">no presente contrato e que as informações constantes desta </w:t>
      </w:r>
      <w:r w:rsidRPr="00C31E2B">
        <w:rPr>
          <w:rFonts w:cstheme="minorHAnsi"/>
          <w:i/>
          <w:iCs/>
          <w:sz w:val="20"/>
          <w:szCs w:val="20"/>
        </w:rPr>
        <w:t xml:space="preserve">Checklist </w:t>
      </w:r>
      <w:r w:rsidRPr="00C31E2B">
        <w:rPr>
          <w:rFonts w:cstheme="minorHAnsi"/>
          <w:sz w:val="20"/>
          <w:szCs w:val="20"/>
        </w:rPr>
        <w:t>correspondem à verdade.</w:t>
      </w:r>
    </w:p>
    <w:p w14:paraId="139BCD51" w14:textId="77777777" w:rsidR="004D5135" w:rsidRDefault="004D5135" w:rsidP="00EB10C5">
      <w:pPr>
        <w:autoSpaceDE w:val="0"/>
        <w:autoSpaceDN w:val="0"/>
        <w:adjustRightInd w:val="0"/>
        <w:ind w:right="-180" w:hanging="426"/>
        <w:jc w:val="both"/>
        <w:rPr>
          <w:rFonts w:cstheme="minorHAnsi"/>
          <w:sz w:val="20"/>
          <w:szCs w:val="20"/>
        </w:rPr>
      </w:pPr>
    </w:p>
    <w:p w14:paraId="24DBAB0D" w14:textId="14DD94A2" w:rsidR="00EB10C5" w:rsidRPr="00C31E2B" w:rsidRDefault="00EB10C5" w:rsidP="00EB10C5">
      <w:pPr>
        <w:autoSpaceDE w:val="0"/>
        <w:autoSpaceDN w:val="0"/>
        <w:adjustRightInd w:val="0"/>
        <w:ind w:right="-180" w:hanging="426"/>
        <w:jc w:val="both"/>
        <w:rPr>
          <w:rFonts w:cstheme="minorHAnsi"/>
          <w:sz w:val="20"/>
          <w:szCs w:val="20"/>
        </w:rPr>
      </w:pPr>
      <w:r w:rsidRPr="00C31E2B">
        <w:rPr>
          <w:rFonts w:cstheme="minorHAnsi"/>
          <w:sz w:val="20"/>
          <w:szCs w:val="20"/>
        </w:rPr>
        <w:t>O Representante do Beneficiário:</w:t>
      </w:r>
    </w:p>
    <w:tbl>
      <w:tblPr>
        <w:tblW w:w="13467" w:type="dxa"/>
        <w:tblInd w:w="-289" w:type="dxa"/>
        <w:tblBorders>
          <w:top w:val="single" w:sz="4" w:space="0" w:color="000000" w:themeColor="text1"/>
          <w:left w:val="single" w:sz="4" w:space="0" w:color="000000" w:themeColor="text1"/>
          <w:bottom w:val="single" w:sz="4" w:space="0" w:color="000000" w:themeColor="text1"/>
          <w:right w:val="single" w:sz="4" w:space="0" w:color="auto"/>
          <w:insideH w:val="single" w:sz="4" w:space="0" w:color="auto"/>
          <w:insideV w:val="single" w:sz="4" w:space="0" w:color="auto"/>
        </w:tblBorders>
        <w:tblLook w:val="04A0" w:firstRow="1" w:lastRow="0" w:firstColumn="1" w:lastColumn="0" w:noHBand="0" w:noVBand="1"/>
      </w:tblPr>
      <w:tblGrid>
        <w:gridCol w:w="3545"/>
        <w:gridCol w:w="9922"/>
      </w:tblGrid>
      <w:tr w:rsidR="00EB10C5" w:rsidRPr="00C97FEE" w14:paraId="278C55FB" w14:textId="77777777" w:rsidTr="000C0FB7">
        <w:trPr>
          <w:trHeight w:val="561"/>
        </w:trPr>
        <w:tc>
          <w:tcPr>
            <w:tcW w:w="3545" w:type="dxa"/>
            <w:shd w:val="clear" w:color="auto" w:fill="E2EFD9" w:themeFill="accent6" w:themeFillTint="33"/>
            <w:vAlign w:val="center"/>
          </w:tcPr>
          <w:p w14:paraId="705248AA" w14:textId="77777777" w:rsidR="00EB10C5" w:rsidRDefault="00EB10C5" w:rsidP="002B2471">
            <w:pPr>
              <w:autoSpaceDE w:val="0"/>
              <w:autoSpaceDN w:val="0"/>
              <w:adjustRightInd w:val="0"/>
              <w:spacing w:after="0" w:line="240" w:lineRule="auto"/>
              <w:rPr>
                <w:rFonts w:ascii="Lato" w:hAnsi="Lato" w:cstheme="minorHAnsi"/>
                <w:b/>
                <w:bCs/>
                <w:sz w:val="16"/>
                <w:szCs w:val="16"/>
              </w:rPr>
            </w:pPr>
            <w:r>
              <w:rPr>
                <w:rFonts w:ascii="Lato" w:hAnsi="Lato" w:cstheme="minorHAnsi"/>
                <w:b/>
                <w:bCs/>
                <w:sz w:val="16"/>
                <w:szCs w:val="16"/>
              </w:rPr>
              <w:t>Nome</w:t>
            </w:r>
          </w:p>
          <w:p w14:paraId="1FBA8F9B" w14:textId="77777777" w:rsidR="00EB10C5" w:rsidRPr="00C97FEE" w:rsidRDefault="00EB10C5" w:rsidP="002B2471">
            <w:pPr>
              <w:autoSpaceDE w:val="0"/>
              <w:autoSpaceDN w:val="0"/>
              <w:adjustRightInd w:val="0"/>
              <w:spacing w:after="0" w:line="240" w:lineRule="auto"/>
              <w:rPr>
                <w:rFonts w:ascii="Lato" w:hAnsi="Lato" w:cstheme="minorHAnsi"/>
                <w:b/>
                <w:bCs/>
                <w:color w:val="303030"/>
                <w:sz w:val="16"/>
                <w:szCs w:val="16"/>
              </w:rPr>
            </w:pPr>
            <w:r w:rsidRPr="00C97FEE">
              <w:rPr>
                <w:rFonts w:ascii="Lato" w:hAnsi="Lato" w:cstheme="minorHAnsi"/>
                <w:sz w:val="16"/>
                <w:szCs w:val="16"/>
              </w:rPr>
              <w:t xml:space="preserve"> </w:t>
            </w:r>
          </w:p>
        </w:tc>
        <w:tc>
          <w:tcPr>
            <w:tcW w:w="9922" w:type="dxa"/>
          </w:tcPr>
          <w:p w14:paraId="532402CD" w14:textId="77777777" w:rsidR="00EB10C5" w:rsidRPr="00C97FEE" w:rsidRDefault="00EB10C5" w:rsidP="002B2471">
            <w:pPr>
              <w:autoSpaceDE w:val="0"/>
              <w:autoSpaceDN w:val="0"/>
              <w:adjustRightInd w:val="0"/>
              <w:spacing w:before="120" w:after="0" w:line="240" w:lineRule="auto"/>
              <w:rPr>
                <w:rFonts w:ascii="Lato" w:hAnsi="Lato" w:cstheme="minorHAnsi"/>
                <w:color w:val="303030"/>
                <w:sz w:val="16"/>
                <w:szCs w:val="16"/>
              </w:rPr>
            </w:pPr>
          </w:p>
        </w:tc>
      </w:tr>
      <w:tr w:rsidR="00EB10C5" w:rsidRPr="00C97FEE" w14:paraId="659F529C" w14:textId="77777777" w:rsidTr="000C0FB7">
        <w:trPr>
          <w:trHeight w:val="556"/>
        </w:trPr>
        <w:tc>
          <w:tcPr>
            <w:tcW w:w="3545" w:type="dxa"/>
            <w:shd w:val="clear" w:color="auto" w:fill="E2EFD9" w:themeFill="accent6" w:themeFillTint="33"/>
            <w:vAlign w:val="center"/>
          </w:tcPr>
          <w:p w14:paraId="4DCB3A0D" w14:textId="77777777" w:rsidR="00EB10C5" w:rsidRPr="00C97FEE" w:rsidRDefault="00EB10C5" w:rsidP="002B2471">
            <w:pPr>
              <w:autoSpaceDE w:val="0"/>
              <w:autoSpaceDN w:val="0"/>
              <w:adjustRightInd w:val="0"/>
              <w:spacing w:before="120" w:after="0" w:line="240" w:lineRule="auto"/>
              <w:rPr>
                <w:rFonts w:ascii="Lato" w:hAnsi="Lato" w:cstheme="minorHAnsi"/>
                <w:b/>
                <w:bCs/>
                <w:color w:val="303030"/>
                <w:sz w:val="16"/>
                <w:szCs w:val="16"/>
              </w:rPr>
            </w:pPr>
            <w:r>
              <w:rPr>
                <w:rFonts w:ascii="Lato" w:hAnsi="Lato" w:cstheme="minorHAnsi"/>
                <w:b/>
                <w:bCs/>
                <w:color w:val="303030"/>
                <w:sz w:val="16"/>
                <w:szCs w:val="16"/>
              </w:rPr>
              <w:t>Identificação do cargo/função</w:t>
            </w:r>
          </w:p>
          <w:p w14:paraId="087EE396" w14:textId="77777777" w:rsidR="00EB10C5" w:rsidRPr="00C97FEE" w:rsidRDefault="00EB10C5" w:rsidP="002B2471">
            <w:pPr>
              <w:autoSpaceDE w:val="0"/>
              <w:autoSpaceDN w:val="0"/>
              <w:adjustRightInd w:val="0"/>
              <w:spacing w:before="120" w:after="0" w:line="240" w:lineRule="auto"/>
              <w:rPr>
                <w:rFonts w:ascii="Lato" w:hAnsi="Lato" w:cstheme="minorHAnsi"/>
                <w:b/>
                <w:bCs/>
                <w:color w:val="303030"/>
                <w:sz w:val="16"/>
                <w:szCs w:val="16"/>
              </w:rPr>
            </w:pPr>
          </w:p>
        </w:tc>
        <w:tc>
          <w:tcPr>
            <w:tcW w:w="9922" w:type="dxa"/>
          </w:tcPr>
          <w:p w14:paraId="06EDA353" w14:textId="77777777" w:rsidR="00EB10C5" w:rsidRPr="00C97FEE" w:rsidRDefault="00EB10C5" w:rsidP="002B2471">
            <w:pPr>
              <w:autoSpaceDE w:val="0"/>
              <w:autoSpaceDN w:val="0"/>
              <w:adjustRightInd w:val="0"/>
              <w:spacing w:before="120" w:after="0" w:line="240" w:lineRule="auto"/>
              <w:rPr>
                <w:rFonts w:ascii="Lato" w:hAnsi="Lato" w:cstheme="minorHAnsi"/>
                <w:color w:val="303030"/>
                <w:sz w:val="16"/>
                <w:szCs w:val="16"/>
              </w:rPr>
            </w:pPr>
          </w:p>
        </w:tc>
      </w:tr>
    </w:tbl>
    <w:p w14:paraId="7CDBEC75" w14:textId="1C0B4DB3" w:rsidR="00EB10C5" w:rsidRPr="00EB10C5" w:rsidRDefault="00EB10C5" w:rsidP="003138CA">
      <w:pPr>
        <w:rPr>
          <w:rFonts w:ascii="Lato" w:hAnsi="Lato" w:cs="Arial"/>
          <w:sz w:val="8"/>
          <w:szCs w:val="8"/>
        </w:rPr>
      </w:pPr>
    </w:p>
    <w:tbl>
      <w:tblPr>
        <w:tblW w:w="13467" w:type="dxa"/>
        <w:tblInd w:w="-289" w:type="dxa"/>
        <w:tblBorders>
          <w:top w:val="single" w:sz="4" w:space="0" w:color="000000" w:themeColor="text1"/>
          <w:left w:val="single" w:sz="4" w:space="0" w:color="000000" w:themeColor="text1"/>
          <w:bottom w:val="single" w:sz="4" w:space="0" w:color="000000" w:themeColor="text1"/>
          <w:right w:val="single" w:sz="4" w:space="0" w:color="auto"/>
          <w:insideH w:val="single" w:sz="4" w:space="0" w:color="auto"/>
          <w:insideV w:val="single" w:sz="4" w:space="0" w:color="auto"/>
        </w:tblBorders>
        <w:tblLook w:val="04A0" w:firstRow="1" w:lastRow="0" w:firstColumn="1" w:lastColumn="0" w:noHBand="0" w:noVBand="1"/>
      </w:tblPr>
      <w:tblGrid>
        <w:gridCol w:w="3545"/>
        <w:gridCol w:w="9922"/>
      </w:tblGrid>
      <w:tr w:rsidR="00EB10C5" w:rsidRPr="00C97FEE" w14:paraId="6CF5B911" w14:textId="77777777" w:rsidTr="000C0FB7">
        <w:trPr>
          <w:trHeight w:val="541"/>
        </w:trPr>
        <w:tc>
          <w:tcPr>
            <w:tcW w:w="3545" w:type="dxa"/>
            <w:shd w:val="clear" w:color="auto" w:fill="E2EFD9" w:themeFill="accent6" w:themeFillTint="33"/>
            <w:vAlign w:val="center"/>
          </w:tcPr>
          <w:p w14:paraId="1A39550C" w14:textId="77777777" w:rsidR="00EB10C5" w:rsidRPr="00C97FEE" w:rsidRDefault="00EB10C5" w:rsidP="002B2471">
            <w:pPr>
              <w:autoSpaceDE w:val="0"/>
              <w:autoSpaceDN w:val="0"/>
              <w:adjustRightInd w:val="0"/>
              <w:spacing w:before="120" w:after="0" w:line="240" w:lineRule="auto"/>
              <w:rPr>
                <w:rFonts w:ascii="Lato" w:hAnsi="Lato" w:cstheme="minorHAnsi"/>
                <w:b/>
                <w:bCs/>
                <w:color w:val="303030"/>
                <w:sz w:val="16"/>
                <w:szCs w:val="16"/>
              </w:rPr>
            </w:pPr>
            <w:r>
              <w:rPr>
                <w:rFonts w:ascii="Lato" w:hAnsi="Lato" w:cstheme="minorHAnsi"/>
                <w:b/>
                <w:bCs/>
                <w:color w:val="303030"/>
                <w:sz w:val="16"/>
                <w:szCs w:val="16"/>
              </w:rPr>
              <w:t>Data</w:t>
            </w:r>
          </w:p>
        </w:tc>
        <w:tc>
          <w:tcPr>
            <w:tcW w:w="9922" w:type="dxa"/>
          </w:tcPr>
          <w:p w14:paraId="248066D5" w14:textId="77777777" w:rsidR="00EB10C5" w:rsidRPr="00C97FEE" w:rsidRDefault="00EB10C5" w:rsidP="002B2471">
            <w:pPr>
              <w:autoSpaceDE w:val="0"/>
              <w:autoSpaceDN w:val="0"/>
              <w:adjustRightInd w:val="0"/>
              <w:spacing w:before="120" w:after="0" w:line="240" w:lineRule="auto"/>
              <w:rPr>
                <w:rFonts w:ascii="Lato" w:hAnsi="Lato" w:cstheme="minorHAnsi"/>
                <w:color w:val="303030"/>
                <w:sz w:val="16"/>
                <w:szCs w:val="16"/>
              </w:rPr>
            </w:pPr>
          </w:p>
        </w:tc>
      </w:tr>
      <w:tr w:rsidR="00EB10C5" w:rsidRPr="00C97FEE" w14:paraId="3C1FA4CD" w14:textId="77777777" w:rsidTr="000C0FB7">
        <w:trPr>
          <w:trHeight w:val="2995"/>
        </w:trPr>
        <w:tc>
          <w:tcPr>
            <w:tcW w:w="3545" w:type="dxa"/>
            <w:shd w:val="clear" w:color="auto" w:fill="E2EFD9" w:themeFill="accent6" w:themeFillTint="33"/>
            <w:vAlign w:val="center"/>
          </w:tcPr>
          <w:p w14:paraId="29C9AA27" w14:textId="77777777" w:rsidR="00EB10C5" w:rsidRPr="00C97FEE" w:rsidRDefault="00EB10C5" w:rsidP="002B2471">
            <w:pPr>
              <w:autoSpaceDE w:val="0"/>
              <w:autoSpaceDN w:val="0"/>
              <w:adjustRightInd w:val="0"/>
              <w:spacing w:before="120" w:after="0" w:line="240" w:lineRule="auto"/>
              <w:rPr>
                <w:rFonts w:ascii="Lato" w:hAnsi="Lato" w:cstheme="minorHAnsi"/>
                <w:b/>
                <w:bCs/>
                <w:color w:val="303030"/>
                <w:sz w:val="16"/>
                <w:szCs w:val="16"/>
              </w:rPr>
            </w:pPr>
            <w:r>
              <w:rPr>
                <w:rFonts w:ascii="Lato" w:hAnsi="Lato" w:cstheme="minorHAnsi"/>
                <w:b/>
                <w:bCs/>
                <w:color w:val="303030"/>
                <w:sz w:val="16"/>
                <w:szCs w:val="16"/>
              </w:rPr>
              <w:t>Assinatura</w:t>
            </w:r>
          </w:p>
        </w:tc>
        <w:tc>
          <w:tcPr>
            <w:tcW w:w="9922" w:type="dxa"/>
          </w:tcPr>
          <w:p w14:paraId="38916014" w14:textId="77777777" w:rsidR="00EB10C5" w:rsidRPr="00C97FEE" w:rsidRDefault="00EB10C5" w:rsidP="002B2471">
            <w:pPr>
              <w:autoSpaceDE w:val="0"/>
              <w:autoSpaceDN w:val="0"/>
              <w:adjustRightInd w:val="0"/>
              <w:spacing w:before="120" w:after="0" w:line="240" w:lineRule="auto"/>
              <w:rPr>
                <w:rFonts w:ascii="Lato" w:hAnsi="Lato" w:cstheme="minorHAnsi"/>
                <w:color w:val="303030"/>
                <w:sz w:val="16"/>
                <w:szCs w:val="16"/>
              </w:rPr>
            </w:pPr>
          </w:p>
        </w:tc>
      </w:tr>
    </w:tbl>
    <w:p w14:paraId="36827815" w14:textId="46459106" w:rsidR="00EB10C5" w:rsidRDefault="00EB10C5" w:rsidP="003138CA">
      <w:pPr>
        <w:rPr>
          <w:rFonts w:ascii="Lato" w:hAnsi="Lato" w:cs="Arial"/>
          <w:sz w:val="16"/>
          <w:szCs w:val="16"/>
        </w:rPr>
      </w:pPr>
      <w:bookmarkStart w:id="11" w:name="_GoBack"/>
      <w:bookmarkEnd w:id="11"/>
    </w:p>
    <w:p w14:paraId="7A300E73" w14:textId="77777777" w:rsidR="00EE25D0" w:rsidRDefault="00EE25D0" w:rsidP="00D82BB8">
      <w:pPr>
        <w:jc w:val="both"/>
      </w:pPr>
    </w:p>
    <w:sectPr w:rsidR="00EE25D0" w:rsidSect="007F5D1F">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2E8F1" w14:textId="77777777" w:rsidR="001838EF" w:rsidRDefault="001838EF" w:rsidP="001A4653">
      <w:pPr>
        <w:spacing w:after="0" w:line="240" w:lineRule="auto"/>
      </w:pPr>
      <w:r>
        <w:separator/>
      </w:r>
    </w:p>
  </w:endnote>
  <w:endnote w:type="continuationSeparator" w:id="0">
    <w:p w14:paraId="10E62CB2" w14:textId="77777777" w:rsidR="001838EF" w:rsidRDefault="001838EF" w:rsidP="001A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ato">
    <w:altName w:val="Segoe UI"/>
    <w:charset w:val="00"/>
    <w:family w:val="swiss"/>
    <w:pitch w:val="variable"/>
    <w:sig w:usb0="E10002FF" w:usb1="5000ECFF" w:usb2="00000021"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6C09A" w14:textId="5199FA8E" w:rsidR="001838EF" w:rsidRPr="00D82BB8" w:rsidRDefault="001838EF" w:rsidP="00B036AF">
    <w:pPr>
      <w:pStyle w:val="Rodap"/>
      <w:jc w:val="right"/>
      <w:rPr>
        <w:i/>
      </w:rPr>
    </w:pPr>
    <w:r>
      <w:rPr>
        <w:i/>
      </w:rPr>
      <w:t>C03-i02</w:t>
    </w:r>
    <w:r w:rsidRPr="00D82BB8">
      <w:rPr>
        <w:i/>
      </w:rPr>
      <w:t xml:space="preserve"> – Acessibilidades 360º</w:t>
    </w:r>
    <w:r w:rsidR="00B036AF">
      <w:rPr>
        <w:noProof/>
        <w:lang w:eastAsia="pt-PT"/>
      </w:rPr>
      <w:drawing>
        <wp:inline distT="0" distB="0" distL="0" distR="0" wp14:anchorId="7EE3E788" wp14:editId="115F0343">
          <wp:extent cx="1201191" cy="609600"/>
          <wp:effectExtent l="0" t="0" r="0" b="0"/>
          <wp:docPr id="43" name="Imagem 43" descr="República Portuguesa – Ministério do Trabalho, Solidariedade e Segurança  Social – DG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pública Portuguesa – Ministério do Trabalho, Solidariedade e Segurança  Social – DG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20" cy="614233"/>
                  </a:xfrm>
                  <a:prstGeom prst="rect">
                    <a:avLst/>
                  </a:prstGeom>
                  <a:noFill/>
                  <a:ln>
                    <a:noFill/>
                  </a:ln>
                </pic:spPr>
              </pic:pic>
            </a:graphicData>
          </a:graphic>
        </wp:inline>
      </w:drawing>
    </w:r>
    <w:r w:rsidR="00B036AF" w:rsidRPr="00804AC5">
      <w:rPr>
        <w:noProof/>
        <w:lang w:eastAsia="pt-PT"/>
      </w:rPr>
      <w:drawing>
        <wp:inline distT="0" distB="0" distL="0" distR="0" wp14:anchorId="1B2DEC29" wp14:editId="2BD5E3F9">
          <wp:extent cx="1692628" cy="502920"/>
          <wp:effectExtent l="0" t="0" r="3175"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8910" cy="513700"/>
                  </a:xfrm>
                  <a:prstGeom prst="rect">
                    <a:avLst/>
                  </a:prstGeom>
                  <a:noFill/>
                  <a:ln>
                    <a:noFill/>
                  </a:ln>
                </pic:spPr>
              </pic:pic>
            </a:graphicData>
          </a:graphic>
        </wp:inline>
      </w:drawing>
    </w:r>
  </w:p>
  <w:p w14:paraId="36AAD677" w14:textId="77777777" w:rsidR="001838EF" w:rsidRDefault="001838E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4C2C4" w14:textId="77777777" w:rsidR="001838EF" w:rsidRDefault="001838EF" w:rsidP="001A4653">
      <w:pPr>
        <w:spacing w:after="0" w:line="240" w:lineRule="auto"/>
      </w:pPr>
      <w:r>
        <w:separator/>
      </w:r>
    </w:p>
  </w:footnote>
  <w:footnote w:type="continuationSeparator" w:id="0">
    <w:p w14:paraId="5556AE56" w14:textId="77777777" w:rsidR="001838EF" w:rsidRDefault="001838EF" w:rsidP="001A4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2EE1C" w14:textId="2BD32CA2" w:rsidR="00B036AF" w:rsidRDefault="00B036AF" w:rsidP="00B036AF">
    <w:pPr>
      <w:pStyle w:val="Cabealho"/>
      <w:jc w:val="center"/>
    </w:pPr>
    <w:r>
      <w:rPr>
        <w:noProof/>
        <w:lang w:eastAsia="pt-PT"/>
      </w:rPr>
      <w:drawing>
        <wp:inline distT="0" distB="0" distL="0" distR="0" wp14:anchorId="5F640995" wp14:editId="1BD084F4">
          <wp:extent cx="1635588" cy="580767"/>
          <wp:effectExtent l="0" t="0" r="3175"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019" cy="59512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2F6AF04"/>
    <w:lvl w:ilvl="0">
      <w:start w:val="1"/>
      <w:numFmt w:val="decimal"/>
      <w:pStyle w:val="Listanumerada5"/>
      <w:lvlText w:val="%1."/>
      <w:lvlJc w:val="left"/>
      <w:pPr>
        <w:tabs>
          <w:tab w:val="num" w:pos="1492"/>
        </w:tabs>
        <w:ind w:left="1492" w:hanging="360"/>
      </w:pPr>
    </w:lvl>
  </w:abstractNum>
  <w:abstractNum w:abstractNumId="1" w15:restartNumberingAfterBreak="0">
    <w:nsid w:val="FFFFFF7D"/>
    <w:multiLevelType w:val="singleLevel"/>
    <w:tmpl w:val="64CA2146"/>
    <w:lvl w:ilvl="0">
      <w:start w:val="1"/>
      <w:numFmt w:val="decimal"/>
      <w:pStyle w:val="Listanumerada4"/>
      <w:lvlText w:val="%1."/>
      <w:lvlJc w:val="left"/>
      <w:pPr>
        <w:tabs>
          <w:tab w:val="num" w:pos="1209"/>
        </w:tabs>
        <w:ind w:left="1209" w:hanging="360"/>
      </w:pPr>
    </w:lvl>
  </w:abstractNum>
  <w:abstractNum w:abstractNumId="2" w15:restartNumberingAfterBreak="0">
    <w:nsid w:val="FFFFFF7E"/>
    <w:multiLevelType w:val="singleLevel"/>
    <w:tmpl w:val="04DE0F14"/>
    <w:lvl w:ilvl="0">
      <w:start w:val="1"/>
      <w:numFmt w:val="decimal"/>
      <w:pStyle w:val="Listanumerada3"/>
      <w:lvlText w:val="%1."/>
      <w:lvlJc w:val="left"/>
      <w:pPr>
        <w:tabs>
          <w:tab w:val="num" w:pos="926"/>
        </w:tabs>
        <w:ind w:left="926" w:hanging="360"/>
      </w:pPr>
    </w:lvl>
  </w:abstractNum>
  <w:abstractNum w:abstractNumId="3" w15:restartNumberingAfterBreak="0">
    <w:nsid w:val="FFFFFF7F"/>
    <w:multiLevelType w:val="singleLevel"/>
    <w:tmpl w:val="DD34D4A6"/>
    <w:lvl w:ilvl="0">
      <w:start w:val="1"/>
      <w:numFmt w:val="decimal"/>
      <w:pStyle w:val="Listanumerada2"/>
      <w:lvlText w:val="%1."/>
      <w:lvlJc w:val="left"/>
      <w:pPr>
        <w:tabs>
          <w:tab w:val="num" w:pos="643"/>
        </w:tabs>
        <w:ind w:left="643" w:hanging="360"/>
      </w:pPr>
    </w:lvl>
  </w:abstractNum>
  <w:abstractNum w:abstractNumId="4" w15:restartNumberingAfterBreak="0">
    <w:nsid w:val="FFFFFF80"/>
    <w:multiLevelType w:val="singleLevel"/>
    <w:tmpl w:val="A27E6474"/>
    <w:lvl w:ilvl="0">
      <w:start w:val="1"/>
      <w:numFmt w:val="bullet"/>
      <w:pStyle w:val="Listacommarc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806A6A"/>
    <w:lvl w:ilvl="0">
      <w:start w:val="1"/>
      <w:numFmt w:val="bullet"/>
      <w:pStyle w:val="Listacommarc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4EA1B8"/>
    <w:lvl w:ilvl="0">
      <w:start w:val="1"/>
      <w:numFmt w:val="bullet"/>
      <w:pStyle w:val="Listacommarc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03342"/>
    <w:lvl w:ilvl="0">
      <w:start w:val="1"/>
      <w:numFmt w:val="bullet"/>
      <w:pStyle w:val="Listacommarc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30A4B2"/>
    <w:lvl w:ilvl="0">
      <w:start w:val="1"/>
      <w:numFmt w:val="decimal"/>
      <w:pStyle w:val="Listanumerada"/>
      <w:lvlText w:val="%1."/>
      <w:lvlJc w:val="left"/>
      <w:pPr>
        <w:tabs>
          <w:tab w:val="num" w:pos="360"/>
        </w:tabs>
        <w:ind w:left="360" w:hanging="360"/>
      </w:pPr>
    </w:lvl>
  </w:abstractNum>
  <w:abstractNum w:abstractNumId="9" w15:restartNumberingAfterBreak="0">
    <w:nsid w:val="FFFFFF89"/>
    <w:multiLevelType w:val="singleLevel"/>
    <w:tmpl w:val="0276DC08"/>
    <w:lvl w:ilvl="0">
      <w:start w:val="1"/>
      <w:numFmt w:val="bullet"/>
      <w:pStyle w:val="Listacommarcas"/>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CA"/>
    <w:rsid w:val="000C0FB7"/>
    <w:rsid w:val="000F58DC"/>
    <w:rsid w:val="001838EF"/>
    <w:rsid w:val="001A4653"/>
    <w:rsid w:val="002B2471"/>
    <w:rsid w:val="002C0B39"/>
    <w:rsid w:val="003138CA"/>
    <w:rsid w:val="00315B14"/>
    <w:rsid w:val="0042753D"/>
    <w:rsid w:val="004C4738"/>
    <w:rsid w:val="004D33E7"/>
    <w:rsid w:val="004D5135"/>
    <w:rsid w:val="00540826"/>
    <w:rsid w:val="005F44EF"/>
    <w:rsid w:val="006E15D1"/>
    <w:rsid w:val="007F5D1F"/>
    <w:rsid w:val="008A119C"/>
    <w:rsid w:val="00911AFA"/>
    <w:rsid w:val="009D7988"/>
    <w:rsid w:val="00A47EBC"/>
    <w:rsid w:val="00A61EEF"/>
    <w:rsid w:val="00B036AF"/>
    <w:rsid w:val="00C125C8"/>
    <w:rsid w:val="00CE009E"/>
    <w:rsid w:val="00D82BB8"/>
    <w:rsid w:val="00DB535A"/>
    <w:rsid w:val="00EB10C5"/>
    <w:rsid w:val="00EE25D0"/>
    <w:rsid w:val="00F23097"/>
    <w:rsid w:val="00FB50DC"/>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E8911"/>
  <w15:chartTrackingRefBased/>
  <w15:docId w15:val="{27946D2D-068B-44C6-B50C-C48300B7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8CA"/>
  </w:style>
  <w:style w:type="paragraph" w:styleId="Ttulo1">
    <w:name w:val="heading 1"/>
    <w:basedOn w:val="Normal"/>
    <w:next w:val="Normal"/>
    <w:link w:val="Ttulo1Carter1"/>
    <w:uiPriority w:val="9"/>
    <w:qFormat/>
    <w:rsid w:val="003138CA"/>
    <w:pPr>
      <w:keepNext/>
      <w:keepLines/>
      <w:tabs>
        <w:tab w:val="right" w:leader="dot" w:pos="8630"/>
      </w:tabs>
      <w:spacing w:before="60" w:after="60" w:line="360" w:lineRule="auto"/>
      <w:ind w:left="284" w:hanging="284"/>
      <w:outlineLvl w:val="0"/>
    </w:pPr>
    <w:rPr>
      <w:rFonts w:eastAsiaTheme="majorEastAsia" w:cstheme="majorBidi"/>
      <w:b/>
      <w:szCs w:val="32"/>
    </w:rPr>
  </w:style>
  <w:style w:type="paragraph" w:styleId="Ttulo2">
    <w:name w:val="heading 2"/>
    <w:basedOn w:val="Normal"/>
    <w:next w:val="Normal"/>
    <w:link w:val="Ttulo2Carter"/>
    <w:uiPriority w:val="9"/>
    <w:unhideWhenUsed/>
    <w:qFormat/>
    <w:rsid w:val="003138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ter"/>
    <w:uiPriority w:val="9"/>
    <w:qFormat/>
    <w:rsid w:val="003138CA"/>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paragraph" w:styleId="Ttulo4">
    <w:name w:val="heading 4"/>
    <w:basedOn w:val="Normal"/>
    <w:next w:val="Normal"/>
    <w:link w:val="Ttulo4Carter"/>
    <w:uiPriority w:val="9"/>
    <w:semiHidden/>
    <w:unhideWhenUsed/>
    <w:qFormat/>
    <w:rsid w:val="003138CA"/>
    <w:pPr>
      <w:keepNext/>
      <w:keepLines/>
      <w:widowControl w:val="0"/>
      <w:autoSpaceDE w:val="0"/>
      <w:autoSpaceDN w:val="0"/>
      <w:spacing w:before="40" w:after="0" w:line="240" w:lineRule="auto"/>
      <w:ind w:left="864" w:hanging="864"/>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ter"/>
    <w:uiPriority w:val="9"/>
    <w:semiHidden/>
    <w:unhideWhenUsed/>
    <w:qFormat/>
    <w:rsid w:val="003138CA"/>
    <w:pPr>
      <w:keepNext/>
      <w:keepLines/>
      <w:widowControl w:val="0"/>
      <w:autoSpaceDE w:val="0"/>
      <w:autoSpaceDN w:val="0"/>
      <w:spacing w:before="40" w:after="0" w:line="240" w:lineRule="auto"/>
      <w:ind w:left="1008" w:hanging="1008"/>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ter"/>
    <w:uiPriority w:val="9"/>
    <w:semiHidden/>
    <w:unhideWhenUsed/>
    <w:qFormat/>
    <w:rsid w:val="003138CA"/>
    <w:pPr>
      <w:keepNext/>
      <w:keepLines/>
      <w:widowControl w:val="0"/>
      <w:autoSpaceDE w:val="0"/>
      <w:autoSpaceDN w:val="0"/>
      <w:spacing w:before="40" w:after="0" w:line="240" w:lineRule="auto"/>
      <w:ind w:left="1152" w:hanging="1152"/>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ter"/>
    <w:uiPriority w:val="9"/>
    <w:semiHidden/>
    <w:unhideWhenUsed/>
    <w:qFormat/>
    <w:rsid w:val="003138CA"/>
    <w:pPr>
      <w:keepNext/>
      <w:keepLines/>
      <w:widowControl w:val="0"/>
      <w:autoSpaceDE w:val="0"/>
      <w:autoSpaceDN w:val="0"/>
      <w:spacing w:before="40" w:after="0" w:line="240" w:lineRule="auto"/>
      <w:ind w:left="1296" w:hanging="1296"/>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ter"/>
    <w:uiPriority w:val="9"/>
    <w:semiHidden/>
    <w:unhideWhenUsed/>
    <w:qFormat/>
    <w:rsid w:val="003138CA"/>
    <w:pPr>
      <w:keepNext/>
      <w:keepLines/>
      <w:widowControl w:val="0"/>
      <w:autoSpaceDE w:val="0"/>
      <w:autoSpaceDN w:val="0"/>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ter"/>
    <w:uiPriority w:val="9"/>
    <w:semiHidden/>
    <w:unhideWhenUsed/>
    <w:qFormat/>
    <w:rsid w:val="003138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1"/>
    <w:uiPriority w:val="9"/>
    <w:rsid w:val="003138CA"/>
    <w:rPr>
      <w:rFonts w:asciiTheme="majorHAnsi" w:eastAsiaTheme="majorEastAsia" w:hAnsiTheme="majorHAnsi" w:cstheme="majorBidi"/>
      <w:color w:val="2F5496" w:themeColor="accent1" w:themeShade="BF"/>
      <w:sz w:val="32"/>
      <w:szCs w:val="32"/>
    </w:rPr>
  </w:style>
  <w:style w:type="character" w:customStyle="1" w:styleId="Ttulo2Carter">
    <w:name w:val="Título 2 Caráter"/>
    <w:basedOn w:val="Tipodeletrapredefinidodopargrafo"/>
    <w:link w:val="Ttulo2"/>
    <w:uiPriority w:val="9"/>
    <w:rsid w:val="003138CA"/>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uiPriority w:val="9"/>
    <w:rsid w:val="003138CA"/>
    <w:rPr>
      <w:rFonts w:ascii="Times New Roman" w:eastAsia="Times New Roman" w:hAnsi="Times New Roman" w:cs="Times New Roman"/>
      <w:b/>
      <w:bCs/>
      <w:sz w:val="27"/>
      <w:szCs w:val="27"/>
      <w:lang w:eastAsia="pt-PT"/>
    </w:rPr>
  </w:style>
  <w:style w:type="character" w:customStyle="1" w:styleId="Ttulo4Carter">
    <w:name w:val="Título 4 Caráter"/>
    <w:basedOn w:val="Tipodeletrapredefinidodopargrafo"/>
    <w:link w:val="Ttulo4"/>
    <w:uiPriority w:val="9"/>
    <w:semiHidden/>
    <w:rsid w:val="003138CA"/>
    <w:rPr>
      <w:rFonts w:asciiTheme="majorHAnsi" w:eastAsiaTheme="majorEastAsia" w:hAnsiTheme="majorHAnsi"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3138CA"/>
    <w:rPr>
      <w:rFonts w:asciiTheme="majorHAnsi" w:eastAsiaTheme="majorEastAsia" w:hAnsiTheme="majorHAnsi" w:cstheme="majorBidi"/>
      <w:color w:val="2F5496" w:themeColor="accent1" w:themeShade="BF"/>
    </w:rPr>
  </w:style>
  <w:style w:type="character" w:customStyle="1" w:styleId="Ttulo6Carter">
    <w:name w:val="Título 6 Caráter"/>
    <w:basedOn w:val="Tipodeletrapredefinidodopargrafo"/>
    <w:link w:val="Ttulo6"/>
    <w:uiPriority w:val="9"/>
    <w:semiHidden/>
    <w:rsid w:val="003138CA"/>
    <w:rPr>
      <w:rFonts w:asciiTheme="majorHAnsi" w:eastAsiaTheme="majorEastAsia" w:hAnsiTheme="majorHAnsi" w:cstheme="majorBidi"/>
      <w:color w:val="1F3763" w:themeColor="accent1" w:themeShade="7F"/>
    </w:rPr>
  </w:style>
  <w:style w:type="character" w:customStyle="1" w:styleId="Ttulo7Carter">
    <w:name w:val="Título 7 Caráter"/>
    <w:basedOn w:val="Tipodeletrapredefinidodopargrafo"/>
    <w:link w:val="Ttulo7"/>
    <w:uiPriority w:val="9"/>
    <w:semiHidden/>
    <w:rsid w:val="003138CA"/>
    <w:rPr>
      <w:rFonts w:asciiTheme="majorHAnsi" w:eastAsiaTheme="majorEastAsia" w:hAnsiTheme="majorHAnsi" w:cstheme="majorBidi"/>
      <w:i/>
      <w:iCs/>
      <w:color w:val="1F3763" w:themeColor="accent1" w:themeShade="7F"/>
    </w:rPr>
  </w:style>
  <w:style w:type="character" w:customStyle="1" w:styleId="Ttulo8Carter">
    <w:name w:val="Título 8 Caráter"/>
    <w:basedOn w:val="Tipodeletrapredefinidodopargrafo"/>
    <w:link w:val="Ttulo8"/>
    <w:uiPriority w:val="9"/>
    <w:semiHidden/>
    <w:rsid w:val="003138CA"/>
    <w:rPr>
      <w:rFonts w:asciiTheme="majorHAnsi" w:eastAsiaTheme="majorEastAsia" w:hAnsiTheme="majorHAnsi" w:cstheme="majorBidi"/>
      <w:color w:val="272727" w:themeColor="text1" w:themeTint="D8"/>
      <w:sz w:val="21"/>
      <w:szCs w:val="21"/>
    </w:rPr>
  </w:style>
  <w:style w:type="character" w:customStyle="1" w:styleId="Ttulo9Carter">
    <w:name w:val="Título 9 Caráter"/>
    <w:basedOn w:val="Tipodeletrapredefinidodopargrafo"/>
    <w:link w:val="Ttulo9"/>
    <w:uiPriority w:val="9"/>
    <w:semiHidden/>
    <w:rsid w:val="003138CA"/>
    <w:rPr>
      <w:rFonts w:asciiTheme="majorHAnsi" w:eastAsiaTheme="majorEastAsia" w:hAnsiTheme="majorHAnsi" w:cstheme="majorBidi"/>
      <w:i/>
      <w:iCs/>
      <w:color w:val="272727" w:themeColor="text1" w:themeTint="D8"/>
      <w:sz w:val="21"/>
      <w:szCs w:val="21"/>
    </w:rPr>
  </w:style>
  <w:style w:type="paragraph" w:customStyle="1" w:styleId="Default">
    <w:name w:val="Default"/>
    <w:rsid w:val="003138CA"/>
    <w:pPr>
      <w:autoSpaceDE w:val="0"/>
      <w:autoSpaceDN w:val="0"/>
      <w:adjustRightInd w:val="0"/>
      <w:spacing w:after="0" w:line="240" w:lineRule="auto"/>
    </w:pPr>
    <w:rPr>
      <w:rFonts w:ascii="Calibri" w:hAnsi="Calibri" w:cs="Calibri"/>
      <w:color w:val="000000"/>
      <w:sz w:val="24"/>
      <w:szCs w:val="24"/>
    </w:rPr>
  </w:style>
  <w:style w:type="paragraph" w:styleId="Rodap">
    <w:name w:val="footer"/>
    <w:basedOn w:val="Normal"/>
    <w:link w:val="RodapCarter"/>
    <w:uiPriority w:val="99"/>
    <w:rsid w:val="003138CA"/>
    <w:pPr>
      <w:tabs>
        <w:tab w:val="center" w:pos="4320"/>
        <w:tab w:val="right" w:pos="8640"/>
      </w:tabs>
      <w:spacing w:after="180" w:line="264" w:lineRule="auto"/>
    </w:pPr>
    <w:rPr>
      <w:rFonts w:ascii="Tw Cen MT" w:eastAsia="Times New Roman" w:hAnsi="Tw Cen MT" w:cs="Tw Cen MT"/>
      <w:sz w:val="23"/>
      <w:szCs w:val="23"/>
    </w:rPr>
  </w:style>
  <w:style w:type="character" w:customStyle="1" w:styleId="RodapCarter">
    <w:name w:val="Rodapé Caráter"/>
    <w:basedOn w:val="Tipodeletrapredefinidodopargrafo"/>
    <w:link w:val="Rodap"/>
    <w:uiPriority w:val="99"/>
    <w:rsid w:val="003138CA"/>
    <w:rPr>
      <w:rFonts w:ascii="Tw Cen MT" w:eastAsia="Times New Roman" w:hAnsi="Tw Cen MT" w:cs="Tw Cen MT"/>
      <w:sz w:val="23"/>
      <w:szCs w:val="23"/>
    </w:rPr>
  </w:style>
  <w:style w:type="paragraph" w:styleId="Cabealho">
    <w:name w:val="header"/>
    <w:basedOn w:val="Normal"/>
    <w:link w:val="CabealhoCarter"/>
    <w:uiPriority w:val="99"/>
    <w:rsid w:val="003138CA"/>
    <w:pPr>
      <w:tabs>
        <w:tab w:val="center" w:pos="4320"/>
        <w:tab w:val="right" w:pos="8640"/>
      </w:tabs>
      <w:spacing w:after="180" w:line="264" w:lineRule="auto"/>
    </w:pPr>
    <w:rPr>
      <w:rFonts w:ascii="Tw Cen MT" w:eastAsia="Times New Roman" w:hAnsi="Tw Cen MT" w:cs="Tw Cen MT"/>
      <w:sz w:val="23"/>
      <w:szCs w:val="23"/>
    </w:rPr>
  </w:style>
  <w:style w:type="character" w:customStyle="1" w:styleId="CabealhoCarter">
    <w:name w:val="Cabeçalho Caráter"/>
    <w:basedOn w:val="Tipodeletrapredefinidodopargrafo"/>
    <w:link w:val="Cabealho"/>
    <w:uiPriority w:val="99"/>
    <w:rsid w:val="003138CA"/>
    <w:rPr>
      <w:rFonts w:ascii="Tw Cen MT" w:eastAsia="Times New Roman" w:hAnsi="Tw Cen MT" w:cs="Tw Cen MT"/>
      <w:sz w:val="23"/>
      <w:szCs w:val="23"/>
    </w:rPr>
  </w:style>
  <w:style w:type="character" w:styleId="Nmerodepgina">
    <w:name w:val="page number"/>
    <w:rsid w:val="003138CA"/>
    <w:rPr>
      <w:rFonts w:cs="Times New Roman"/>
    </w:rPr>
  </w:style>
  <w:style w:type="table" w:styleId="TabelacomGrelha">
    <w:name w:val="Table Grid"/>
    <w:basedOn w:val="Tabelanormal"/>
    <w:uiPriority w:val="39"/>
    <w:rsid w:val="00313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uiPriority w:val="99"/>
    <w:rsid w:val="003138CA"/>
    <w:rPr>
      <w:rFonts w:cs="Times New Roman"/>
      <w:color w:val="F7B615"/>
      <w:u w:val="single"/>
    </w:rPr>
  </w:style>
  <w:style w:type="paragraph" w:styleId="ndice1">
    <w:name w:val="toc 1"/>
    <w:basedOn w:val="Normal"/>
    <w:next w:val="Normal"/>
    <w:autoRedefine/>
    <w:uiPriority w:val="39"/>
    <w:rsid w:val="003138CA"/>
    <w:pPr>
      <w:tabs>
        <w:tab w:val="left" w:pos="1134"/>
        <w:tab w:val="right" w:leader="dot" w:pos="8630"/>
      </w:tabs>
      <w:spacing w:before="40" w:after="40"/>
      <w:ind w:left="-284" w:hanging="284"/>
      <w:jc w:val="both"/>
    </w:pPr>
    <w:rPr>
      <w:rFonts w:eastAsia="Times New Roman" w:cstheme="minorHAnsi"/>
      <w:b/>
      <w:bCs/>
      <w:noProof/>
    </w:rPr>
  </w:style>
  <w:style w:type="paragraph" w:customStyle="1" w:styleId="Ttulo11">
    <w:name w:val="Título 11"/>
    <w:basedOn w:val="Normal"/>
    <w:next w:val="Normal"/>
    <w:link w:val="Ttulo1Carter"/>
    <w:uiPriority w:val="9"/>
    <w:qFormat/>
    <w:rsid w:val="003138CA"/>
    <w:pPr>
      <w:spacing w:before="300" w:after="80" w:line="240" w:lineRule="auto"/>
      <w:outlineLvl w:val="0"/>
    </w:pPr>
    <w:rPr>
      <w:rFonts w:asciiTheme="majorHAnsi" w:eastAsiaTheme="majorEastAsia" w:hAnsiTheme="majorHAnsi" w:cstheme="majorBidi"/>
      <w:color w:val="2F5496" w:themeColor="accent1" w:themeShade="BF"/>
      <w:sz w:val="32"/>
      <w:szCs w:val="32"/>
    </w:rPr>
  </w:style>
  <w:style w:type="paragraph" w:styleId="PargrafodaLista">
    <w:name w:val="List Paragraph"/>
    <w:aliases w:val="Heading3,01DGAIED-Parágrafo da Lista,Tabela,numbered list,2,OBC Bullet,Normal 1,Task Body,Viñetas (Inicio Parrafo),Paragrafo elenco,3 Txt tabla,Zerrenda-paragrafoa,Fiche List Paragraph,Dot pt,F5 List Paragraph,List Paragraph1,Lista 1"/>
    <w:basedOn w:val="Normal"/>
    <w:link w:val="PargrafodaListaCarter"/>
    <w:uiPriority w:val="34"/>
    <w:qFormat/>
    <w:rsid w:val="003138CA"/>
    <w:pPr>
      <w:ind w:left="720"/>
      <w:contextualSpacing/>
    </w:pPr>
  </w:style>
  <w:style w:type="character" w:customStyle="1" w:styleId="PargrafodaListaCarter">
    <w:name w:val="Parágrafo da Lista Caráter"/>
    <w:aliases w:val="Heading3 Caráter,01DGAIED-Parágrafo da Lista Caráter,Tabela Caráter,numbered list Caráter,2 Caráter,OBC Bullet Caráter,Normal 1 Caráter,Task Body Caráter,Viñetas (Inicio Parrafo) Caráter,Paragrafo elenco Caráter,Dot pt Caráter"/>
    <w:basedOn w:val="Tipodeletrapredefinidodopargrafo"/>
    <w:link w:val="PargrafodaLista"/>
    <w:uiPriority w:val="34"/>
    <w:qFormat/>
    <w:locked/>
    <w:rsid w:val="003138CA"/>
  </w:style>
  <w:style w:type="paragraph" w:styleId="Avanodecorpodetexto3">
    <w:name w:val="Body Text Indent 3"/>
    <w:basedOn w:val="Normal"/>
    <w:link w:val="Avanodecorpodetexto3Carter"/>
    <w:semiHidden/>
    <w:rsid w:val="003138CA"/>
    <w:pPr>
      <w:spacing w:after="0" w:line="360" w:lineRule="auto"/>
      <w:ind w:firstLine="709"/>
      <w:jc w:val="both"/>
    </w:pPr>
    <w:rPr>
      <w:rFonts w:ascii="Arial Narrow" w:eastAsia="Times New Roman" w:hAnsi="Arial Narrow" w:cs="Times New Roman"/>
      <w:sz w:val="24"/>
      <w:szCs w:val="20"/>
    </w:rPr>
  </w:style>
  <w:style w:type="character" w:customStyle="1" w:styleId="Avanodecorpodetexto3Carter">
    <w:name w:val="Avanço de corpo de texto 3 Caráter"/>
    <w:basedOn w:val="Tipodeletrapredefinidodopargrafo"/>
    <w:link w:val="Avanodecorpodetexto3"/>
    <w:semiHidden/>
    <w:rsid w:val="003138CA"/>
    <w:rPr>
      <w:rFonts w:ascii="Arial Narrow" w:eastAsia="Times New Roman" w:hAnsi="Arial Narrow" w:cs="Times New Roman"/>
      <w:sz w:val="24"/>
      <w:szCs w:val="20"/>
    </w:rPr>
  </w:style>
  <w:style w:type="paragraph" w:styleId="Avanodecorpodetexto2">
    <w:name w:val="Body Text Indent 2"/>
    <w:basedOn w:val="Normal"/>
    <w:link w:val="Avanodecorpodetexto2Carter"/>
    <w:semiHidden/>
    <w:rsid w:val="003138CA"/>
    <w:pPr>
      <w:spacing w:after="0" w:line="360" w:lineRule="auto"/>
      <w:ind w:firstLine="709"/>
    </w:pPr>
    <w:rPr>
      <w:rFonts w:ascii="Arial Narrow" w:eastAsia="Times New Roman" w:hAnsi="Arial Narrow" w:cs="Times New Roman"/>
      <w:sz w:val="24"/>
      <w:szCs w:val="20"/>
    </w:rPr>
  </w:style>
  <w:style w:type="character" w:customStyle="1" w:styleId="Avanodecorpodetexto2Carter">
    <w:name w:val="Avanço de corpo de texto 2 Caráter"/>
    <w:basedOn w:val="Tipodeletrapredefinidodopargrafo"/>
    <w:link w:val="Avanodecorpodetexto2"/>
    <w:semiHidden/>
    <w:rsid w:val="003138CA"/>
    <w:rPr>
      <w:rFonts w:ascii="Arial Narrow" w:eastAsia="Times New Roman" w:hAnsi="Arial Narrow" w:cs="Times New Roman"/>
      <w:sz w:val="24"/>
      <w:szCs w:val="20"/>
    </w:rPr>
  </w:style>
  <w:style w:type="character" w:styleId="MenoNoResolvida">
    <w:name w:val="Unresolved Mention"/>
    <w:basedOn w:val="Tipodeletrapredefinidodopargrafo"/>
    <w:uiPriority w:val="99"/>
    <w:semiHidden/>
    <w:unhideWhenUsed/>
    <w:rsid w:val="003138CA"/>
    <w:rPr>
      <w:color w:val="605E5C"/>
      <w:shd w:val="clear" w:color="auto" w:fill="E1DFDD"/>
    </w:rPr>
  </w:style>
  <w:style w:type="paragraph" w:styleId="Legenda">
    <w:name w:val="caption"/>
    <w:basedOn w:val="Normal"/>
    <w:next w:val="Normal"/>
    <w:qFormat/>
    <w:rsid w:val="003138CA"/>
    <w:pPr>
      <w:spacing w:after="180" w:line="264" w:lineRule="auto"/>
    </w:pPr>
    <w:rPr>
      <w:rFonts w:ascii="Tw Cen MT" w:eastAsia="Times New Roman" w:hAnsi="Tw Cen MT" w:cs="Tw Cen MT"/>
      <w:b/>
      <w:bCs/>
      <w:caps/>
      <w:sz w:val="16"/>
      <w:szCs w:val="16"/>
    </w:rPr>
  </w:style>
  <w:style w:type="character" w:styleId="Refdecomentrio">
    <w:name w:val="annotation reference"/>
    <w:basedOn w:val="Tipodeletrapredefinidodopargrafo"/>
    <w:uiPriority w:val="99"/>
    <w:semiHidden/>
    <w:unhideWhenUsed/>
    <w:rsid w:val="003138CA"/>
    <w:rPr>
      <w:sz w:val="16"/>
      <w:szCs w:val="16"/>
    </w:rPr>
  </w:style>
  <w:style w:type="paragraph" w:styleId="Textodecomentrio">
    <w:name w:val="annotation text"/>
    <w:basedOn w:val="Normal"/>
    <w:link w:val="TextodecomentrioCarter"/>
    <w:uiPriority w:val="99"/>
    <w:unhideWhenUsed/>
    <w:rsid w:val="003138CA"/>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3138CA"/>
    <w:rPr>
      <w:sz w:val="20"/>
      <w:szCs w:val="20"/>
    </w:rPr>
  </w:style>
  <w:style w:type="paragraph" w:styleId="Textodenotaderodap">
    <w:name w:val="footnote text"/>
    <w:basedOn w:val="Normal"/>
    <w:link w:val="TextodenotaderodapCarter"/>
    <w:semiHidden/>
    <w:unhideWhenUsed/>
    <w:rsid w:val="003138CA"/>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semiHidden/>
    <w:rsid w:val="003138CA"/>
    <w:rPr>
      <w:sz w:val="20"/>
      <w:szCs w:val="20"/>
    </w:rPr>
  </w:style>
  <w:style w:type="character" w:styleId="Refdenotaderodap">
    <w:name w:val="footnote reference"/>
    <w:basedOn w:val="Tipodeletrapredefinidodopargrafo"/>
    <w:semiHidden/>
    <w:unhideWhenUsed/>
    <w:rsid w:val="003138CA"/>
    <w:rPr>
      <w:vertAlign w:val="superscript"/>
    </w:rPr>
  </w:style>
  <w:style w:type="character" w:styleId="TextodoMarcadordePosio">
    <w:name w:val="Placeholder Text"/>
    <w:basedOn w:val="Tipodeletrapredefinidodopargrafo"/>
    <w:uiPriority w:val="99"/>
    <w:semiHidden/>
    <w:rsid w:val="003138CA"/>
    <w:rPr>
      <w:color w:val="808080"/>
    </w:rPr>
  </w:style>
  <w:style w:type="paragraph" w:customStyle="1" w:styleId="Pa7">
    <w:name w:val="Pa7"/>
    <w:basedOn w:val="Default"/>
    <w:next w:val="Default"/>
    <w:uiPriority w:val="99"/>
    <w:rsid w:val="003138CA"/>
    <w:pPr>
      <w:spacing w:line="181" w:lineRule="atLeast"/>
    </w:pPr>
    <w:rPr>
      <w:color w:val="auto"/>
    </w:rPr>
  </w:style>
  <w:style w:type="character" w:customStyle="1" w:styleId="A8">
    <w:name w:val="A8"/>
    <w:uiPriority w:val="99"/>
    <w:rsid w:val="003138CA"/>
    <w:rPr>
      <w:color w:val="000000"/>
      <w:sz w:val="10"/>
      <w:szCs w:val="10"/>
    </w:rPr>
  </w:style>
  <w:style w:type="paragraph" w:customStyle="1" w:styleId="Pa24">
    <w:name w:val="Pa24"/>
    <w:basedOn w:val="Default"/>
    <w:next w:val="Default"/>
    <w:uiPriority w:val="99"/>
    <w:rsid w:val="003138CA"/>
    <w:pPr>
      <w:spacing w:line="181" w:lineRule="atLeast"/>
    </w:pPr>
    <w:rPr>
      <w:color w:val="auto"/>
    </w:rPr>
  </w:style>
  <w:style w:type="paragraph" w:customStyle="1" w:styleId="Pa32">
    <w:name w:val="Pa32"/>
    <w:basedOn w:val="Default"/>
    <w:next w:val="Default"/>
    <w:uiPriority w:val="99"/>
    <w:rsid w:val="003138CA"/>
    <w:pPr>
      <w:spacing w:line="181" w:lineRule="atLeast"/>
    </w:pPr>
    <w:rPr>
      <w:color w:val="auto"/>
    </w:rPr>
  </w:style>
  <w:style w:type="paragraph" w:styleId="Assuntodecomentrio">
    <w:name w:val="annotation subject"/>
    <w:basedOn w:val="Textodecomentrio"/>
    <w:next w:val="Textodecomentrio"/>
    <w:link w:val="AssuntodecomentrioCarter"/>
    <w:uiPriority w:val="99"/>
    <w:semiHidden/>
    <w:unhideWhenUsed/>
    <w:rsid w:val="003138CA"/>
    <w:rPr>
      <w:b/>
      <w:bCs/>
    </w:rPr>
  </w:style>
  <w:style w:type="character" w:customStyle="1" w:styleId="AssuntodecomentrioCarter">
    <w:name w:val="Assunto de comentário Caráter"/>
    <w:basedOn w:val="TextodecomentrioCarter"/>
    <w:link w:val="Assuntodecomentrio"/>
    <w:uiPriority w:val="99"/>
    <w:semiHidden/>
    <w:rsid w:val="003138CA"/>
    <w:rPr>
      <w:b/>
      <w:bCs/>
      <w:sz w:val="20"/>
      <w:szCs w:val="20"/>
    </w:rPr>
  </w:style>
  <w:style w:type="paragraph" w:styleId="Reviso">
    <w:name w:val="Revision"/>
    <w:hidden/>
    <w:uiPriority w:val="99"/>
    <w:semiHidden/>
    <w:rsid w:val="003138CA"/>
    <w:pPr>
      <w:spacing w:after="0" w:line="240" w:lineRule="auto"/>
    </w:pPr>
  </w:style>
  <w:style w:type="paragraph" w:styleId="ndicedeilustraes">
    <w:name w:val="table of figures"/>
    <w:basedOn w:val="Normal"/>
    <w:next w:val="Normal"/>
    <w:uiPriority w:val="99"/>
    <w:unhideWhenUsed/>
    <w:rsid w:val="003138CA"/>
    <w:pPr>
      <w:spacing w:after="0"/>
    </w:pPr>
  </w:style>
  <w:style w:type="character" w:customStyle="1" w:styleId="Ttulo1Carter1">
    <w:name w:val="Título 1 Caráter1"/>
    <w:basedOn w:val="Tipodeletrapredefinidodopargrafo"/>
    <w:link w:val="Ttulo1"/>
    <w:uiPriority w:val="9"/>
    <w:rsid w:val="003138CA"/>
    <w:rPr>
      <w:rFonts w:eastAsiaTheme="majorEastAsia" w:cstheme="majorBidi"/>
      <w:b/>
      <w:szCs w:val="32"/>
    </w:rPr>
  </w:style>
  <w:style w:type="paragraph" w:customStyle="1" w:styleId="Estilo1">
    <w:name w:val="Estilo1"/>
    <w:basedOn w:val="Ttulo1"/>
    <w:qFormat/>
    <w:rsid w:val="003138CA"/>
  </w:style>
  <w:style w:type="paragraph" w:styleId="SemEspaamento">
    <w:name w:val="No Spacing"/>
    <w:link w:val="SemEspaamentoCarter"/>
    <w:uiPriority w:val="1"/>
    <w:qFormat/>
    <w:rsid w:val="003138CA"/>
    <w:pPr>
      <w:spacing w:after="0" w:line="240" w:lineRule="auto"/>
    </w:pPr>
    <w:rPr>
      <w:rFonts w:eastAsiaTheme="minorEastAsia"/>
      <w:lang w:eastAsia="pt-PT"/>
    </w:rPr>
  </w:style>
  <w:style w:type="character" w:customStyle="1" w:styleId="SemEspaamentoCarter">
    <w:name w:val="Sem Espaçamento Caráter"/>
    <w:basedOn w:val="Tipodeletrapredefinidodopargrafo"/>
    <w:link w:val="SemEspaamento"/>
    <w:uiPriority w:val="1"/>
    <w:rsid w:val="003138CA"/>
    <w:rPr>
      <w:rFonts w:eastAsiaTheme="minorEastAsia"/>
      <w:lang w:eastAsia="pt-PT"/>
    </w:rPr>
  </w:style>
  <w:style w:type="paragraph" w:styleId="Ttulo">
    <w:name w:val="Title"/>
    <w:basedOn w:val="Normal"/>
    <w:next w:val="Normal"/>
    <w:link w:val="TtuloCarter"/>
    <w:uiPriority w:val="10"/>
    <w:qFormat/>
    <w:rsid w:val="003138C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pt-PT"/>
    </w:rPr>
  </w:style>
  <w:style w:type="character" w:customStyle="1" w:styleId="TtuloCarter">
    <w:name w:val="Título Caráter"/>
    <w:basedOn w:val="Tipodeletrapredefinidodopargrafo"/>
    <w:link w:val="Ttulo"/>
    <w:uiPriority w:val="10"/>
    <w:rsid w:val="003138CA"/>
    <w:rPr>
      <w:rFonts w:asciiTheme="majorHAnsi" w:eastAsiaTheme="majorEastAsia" w:hAnsiTheme="majorHAnsi" w:cstheme="majorBidi"/>
      <w:color w:val="404040" w:themeColor="text1" w:themeTint="BF"/>
      <w:spacing w:val="-10"/>
      <w:kern w:val="28"/>
      <w:sz w:val="56"/>
      <w:szCs w:val="56"/>
      <w:lang w:eastAsia="pt-PT"/>
    </w:rPr>
  </w:style>
  <w:style w:type="paragraph" w:styleId="Subttulo">
    <w:name w:val="Subtitle"/>
    <w:basedOn w:val="Normal"/>
    <w:next w:val="Normal"/>
    <w:link w:val="SubttuloCarter"/>
    <w:uiPriority w:val="11"/>
    <w:qFormat/>
    <w:rsid w:val="003138CA"/>
    <w:pPr>
      <w:numPr>
        <w:ilvl w:val="1"/>
      </w:numPr>
    </w:pPr>
    <w:rPr>
      <w:rFonts w:eastAsiaTheme="minorEastAsia" w:cs="Times New Roman"/>
      <w:color w:val="5A5A5A" w:themeColor="text1" w:themeTint="A5"/>
      <w:spacing w:val="15"/>
      <w:lang w:eastAsia="pt-PT"/>
    </w:rPr>
  </w:style>
  <w:style w:type="character" w:customStyle="1" w:styleId="SubttuloCarter">
    <w:name w:val="Subtítulo Caráter"/>
    <w:basedOn w:val="Tipodeletrapredefinidodopargrafo"/>
    <w:link w:val="Subttulo"/>
    <w:uiPriority w:val="11"/>
    <w:rsid w:val="003138CA"/>
    <w:rPr>
      <w:rFonts w:eastAsiaTheme="minorEastAsia" w:cs="Times New Roman"/>
      <w:color w:val="5A5A5A" w:themeColor="text1" w:themeTint="A5"/>
      <w:spacing w:val="15"/>
      <w:lang w:eastAsia="pt-PT"/>
    </w:rPr>
  </w:style>
  <w:style w:type="paragraph" w:styleId="ndice2">
    <w:name w:val="toc 2"/>
    <w:basedOn w:val="Normal"/>
    <w:next w:val="Normal"/>
    <w:autoRedefine/>
    <w:uiPriority w:val="39"/>
    <w:unhideWhenUsed/>
    <w:rsid w:val="003138CA"/>
    <w:pPr>
      <w:spacing w:after="100"/>
      <w:ind w:left="220"/>
    </w:pPr>
    <w:rPr>
      <w:rFonts w:eastAsiaTheme="minorEastAsia"/>
      <w:lang w:eastAsia="pt-PT"/>
    </w:rPr>
  </w:style>
  <w:style w:type="paragraph" w:styleId="ndice3">
    <w:name w:val="toc 3"/>
    <w:basedOn w:val="Normal"/>
    <w:next w:val="Normal"/>
    <w:autoRedefine/>
    <w:uiPriority w:val="39"/>
    <w:unhideWhenUsed/>
    <w:rsid w:val="003138CA"/>
    <w:pPr>
      <w:spacing w:after="100"/>
      <w:ind w:left="440"/>
    </w:pPr>
    <w:rPr>
      <w:rFonts w:eastAsiaTheme="minorEastAsia"/>
      <w:lang w:eastAsia="pt-PT"/>
    </w:rPr>
  </w:style>
  <w:style w:type="paragraph" w:styleId="ndice4">
    <w:name w:val="toc 4"/>
    <w:basedOn w:val="Normal"/>
    <w:next w:val="Normal"/>
    <w:autoRedefine/>
    <w:uiPriority w:val="39"/>
    <w:unhideWhenUsed/>
    <w:rsid w:val="003138CA"/>
    <w:pPr>
      <w:spacing w:after="100"/>
      <w:ind w:left="660"/>
    </w:pPr>
    <w:rPr>
      <w:rFonts w:eastAsiaTheme="minorEastAsia"/>
      <w:lang w:eastAsia="pt-PT"/>
    </w:rPr>
  </w:style>
  <w:style w:type="paragraph" w:styleId="ndice5">
    <w:name w:val="toc 5"/>
    <w:basedOn w:val="Normal"/>
    <w:next w:val="Normal"/>
    <w:autoRedefine/>
    <w:uiPriority w:val="39"/>
    <w:unhideWhenUsed/>
    <w:rsid w:val="003138CA"/>
    <w:pPr>
      <w:spacing w:after="100"/>
      <w:ind w:left="880"/>
    </w:pPr>
    <w:rPr>
      <w:rFonts w:eastAsiaTheme="minorEastAsia"/>
      <w:lang w:eastAsia="pt-PT"/>
    </w:rPr>
  </w:style>
  <w:style w:type="paragraph" w:styleId="ndice6">
    <w:name w:val="toc 6"/>
    <w:basedOn w:val="Normal"/>
    <w:next w:val="Normal"/>
    <w:autoRedefine/>
    <w:uiPriority w:val="39"/>
    <w:unhideWhenUsed/>
    <w:rsid w:val="003138CA"/>
    <w:pPr>
      <w:spacing w:after="100"/>
      <w:ind w:left="1100"/>
    </w:pPr>
    <w:rPr>
      <w:rFonts w:eastAsiaTheme="minorEastAsia"/>
      <w:lang w:eastAsia="pt-PT"/>
    </w:rPr>
  </w:style>
  <w:style w:type="paragraph" w:styleId="ndice7">
    <w:name w:val="toc 7"/>
    <w:basedOn w:val="Normal"/>
    <w:next w:val="Normal"/>
    <w:autoRedefine/>
    <w:uiPriority w:val="39"/>
    <w:unhideWhenUsed/>
    <w:rsid w:val="003138CA"/>
    <w:pPr>
      <w:spacing w:after="100"/>
      <w:ind w:left="1320"/>
    </w:pPr>
    <w:rPr>
      <w:rFonts w:eastAsiaTheme="minorEastAsia"/>
      <w:lang w:eastAsia="pt-PT"/>
    </w:rPr>
  </w:style>
  <w:style w:type="paragraph" w:styleId="ndice8">
    <w:name w:val="toc 8"/>
    <w:basedOn w:val="Normal"/>
    <w:next w:val="Normal"/>
    <w:autoRedefine/>
    <w:uiPriority w:val="39"/>
    <w:unhideWhenUsed/>
    <w:rsid w:val="003138CA"/>
    <w:pPr>
      <w:spacing w:after="100"/>
      <w:ind w:left="1540"/>
    </w:pPr>
    <w:rPr>
      <w:rFonts w:eastAsiaTheme="minorEastAsia"/>
      <w:lang w:eastAsia="pt-PT"/>
    </w:rPr>
  </w:style>
  <w:style w:type="paragraph" w:styleId="ndice9">
    <w:name w:val="toc 9"/>
    <w:basedOn w:val="Normal"/>
    <w:next w:val="Normal"/>
    <w:autoRedefine/>
    <w:uiPriority w:val="39"/>
    <w:unhideWhenUsed/>
    <w:rsid w:val="003138CA"/>
    <w:pPr>
      <w:spacing w:after="100"/>
      <w:ind w:left="1760"/>
    </w:pPr>
    <w:rPr>
      <w:rFonts w:eastAsiaTheme="minorEastAsia"/>
      <w:lang w:eastAsia="pt-PT"/>
    </w:rPr>
  </w:style>
  <w:style w:type="paragraph" w:styleId="Textodebalo">
    <w:name w:val="Balloon Text"/>
    <w:basedOn w:val="Normal"/>
    <w:link w:val="TextodebaloCarter"/>
    <w:uiPriority w:val="99"/>
    <w:semiHidden/>
    <w:unhideWhenUsed/>
    <w:rsid w:val="003138C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138CA"/>
    <w:rPr>
      <w:rFonts w:ascii="Segoe UI" w:hAnsi="Segoe UI" w:cs="Segoe UI"/>
      <w:sz w:val="18"/>
      <w:szCs w:val="18"/>
    </w:rPr>
  </w:style>
  <w:style w:type="paragraph" w:styleId="NormalWeb">
    <w:name w:val="Normal (Web)"/>
    <w:basedOn w:val="Normal"/>
    <w:uiPriority w:val="99"/>
    <w:semiHidden/>
    <w:unhideWhenUsed/>
    <w:rsid w:val="003138CA"/>
    <w:pPr>
      <w:spacing w:before="100" w:beforeAutospacing="1" w:after="100" w:afterAutospacing="1" w:line="240" w:lineRule="auto"/>
    </w:pPr>
    <w:rPr>
      <w:rFonts w:ascii="Calibri" w:hAnsi="Calibri" w:cs="Calibri"/>
      <w:lang w:eastAsia="pt-PT"/>
    </w:rPr>
  </w:style>
  <w:style w:type="character" w:customStyle="1" w:styleId="Tipodeletrapredefinidodopargrafo1">
    <w:name w:val="Tipo de letra predefinido do parágrafo1"/>
    <w:rsid w:val="003138CA"/>
  </w:style>
  <w:style w:type="paragraph" w:customStyle="1" w:styleId="PargrafodaLista1">
    <w:name w:val="Parágrafo da Lista1"/>
    <w:basedOn w:val="Normal"/>
    <w:rsid w:val="003138CA"/>
    <w:pPr>
      <w:suppressAutoHyphens/>
      <w:autoSpaceDN w:val="0"/>
      <w:spacing w:line="256" w:lineRule="auto"/>
      <w:ind w:left="720"/>
      <w:contextualSpacing/>
    </w:pPr>
    <w:rPr>
      <w:rFonts w:ascii="Calibri" w:eastAsia="Calibri" w:hAnsi="Calibri" w:cs="Times New Roman"/>
    </w:rPr>
  </w:style>
  <w:style w:type="character" w:customStyle="1" w:styleId="A4">
    <w:name w:val="A4"/>
    <w:uiPriority w:val="99"/>
    <w:rsid w:val="003138CA"/>
    <w:rPr>
      <w:rFonts w:cs="Helvetica LT Std Light"/>
      <w:color w:val="808285"/>
      <w:sz w:val="16"/>
      <w:szCs w:val="16"/>
    </w:rPr>
  </w:style>
  <w:style w:type="paragraph" w:styleId="Cabealhodondice">
    <w:name w:val="TOC Heading"/>
    <w:basedOn w:val="Ttulo1"/>
    <w:next w:val="Normal"/>
    <w:uiPriority w:val="39"/>
    <w:unhideWhenUsed/>
    <w:qFormat/>
    <w:rsid w:val="003138CA"/>
    <w:pPr>
      <w:tabs>
        <w:tab w:val="clear" w:pos="8630"/>
      </w:tabs>
      <w:spacing w:before="240" w:after="0" w:line="259" w:lineRule="auto"/>
      <w:ind w:left="0" w:firstLine="0"/>
      <w:outlineLvl w:val="9"/>
    </w:pPr>
    <w:rPr>
      <w:rFonts w:asciiTheme="majorHAnsi" w:hAnsiTheme="majorHAnsi"/>
      <w:b w:val="0"/>
      <w:color w:val="2F5496" w:themeColor="accent1" w:themeShade="BF"/>
      <w:sz w:val="32"/>
      <w:lang w:val="en-US"/>
    </w:rPr>
  </w:style>
  <w:style w:type="paragraph" w:customStyle="1" w:styleId="TableParagraph">
    <w:name w:val="Table Paragraph"/>
    <w:basedOn w:val="Normal"/>
    <w:uiPriority w:val="1"/>
    <w:qFormat/>
    <w:rsid w:val="003138CA"/>
    <w:pPr>
      <w:widowControl w:val="0"/>
      <w:autoSpaceDE w:val="0"/>
      <w:autoSpaceDN w:val="0"/>
      <w:spacing w:after="0" w:line="240" w:lineRule="auto"/>
    </w:pPr>
    <w:rPr>
      <w:rFonts w:ascii="Calibri" w:eastAsia="Calibri" w:hAnsi="Calibri" w:cs="Calibri"/>
      <w:lang w:val="en-US"/>
    </w:rPr>
  </w:style>
  <w:style w:type="character" w:styleId="Hiperligaovisitada">
    <w:name w:val="FollowedHyperlink"/>
    <w:basedOn w:val="Tipodeletrapredefinidodopargrafo"/>
    <w:uiPriority w:val="99"/>
    <w:semiHidden/>
    <w:unhideWhenUsed/>
    <w:rsid w:val="003138CA"/>
    <w:rPr>
      <w:color w:val="954F72" w:themeColor="followedHyperlink"/>
      <w:u w:val="single"/>
    </w:rPr>
  </w:style>
  <w:style w:type="paragraph" w:styleId="Assinatura">
    <w:name w:val="Signature"/>
    <w:basedOn w:val="Normal"/>
    <w:link w:val="AssinaturaCarter"/>
    <w:uiPriority w:val="99"/>
    <w:semiHidden/>
    <w:unhideWhenUsed/>
    <w:rsid w:val="003138CA"/>
    <w:pPr>
      <w:spacing w:after="0" w:line="240" w:lineRule="auto"/>
      <w:ind w:left="4252"/>
    </w:pPr>
  </w:style>
  <w:style w:type="character" w:customStyle="1" w:styleId="AssinaturaCarter">
    <w:name w:val="Assinatura Caráter"/>
    <w:basedOn w:val="Tipodeletrapredefinidodopargrafo"/>
    <w:link w:val="Assinatura"/>
    <w:uiPriority w:val="99"/>
    <w:semiHidden/>
    <w:rsid w:val="003138CA"/>
  </w:style>
  <w:style w:type="paragraph" w:styleId="Assinaturadecorreioeletrnico">
    <w:name w:val="E-mail Signature"/>
    <w:basedOn w:val="Normal"/>
    <w:link w:val="AssinaturadecorreioeletrnicoCarter"/>
    <w:uiPriority w:val="99"/>
    <w:semiHidden/>
    <w:unhideWhenUsed/>
    <w:rsid w:val="003138CA"/>
    <w:pPr>
      <w:spacing w:after="0" w:line="240" w:lineRule="auto"/>
    </w:pPr>
  </w:style>
  <w:style w:type="character" w:customStyle="1" w:styleId="AssinaturadecorreioeletrnicoCarter">
    <w:name w:val="Assinatura de correio eletrónico Caráter"/>
    <w:basedOn w:val="Tipodeletrapredefinidodopargrafo"/>
    <w:link w:val="Assinaturadecorreioeletrnico"/>
    <w:uiPriority w:val="99"/>
    <w:semiHidden/>
    <w:rsid w:val="003138CA"/>
  </w:style>
  <w:style w:type="paragraph" w:styleId="Avanodecorpodetexto">
    <w:name w:val="Body Text Indent"/>
    <w:basedOn w:val="Normal"/>
    <w:link w:val="AvanodecorpodetextoCarter"/>
    <w:uiPriority w:val="99"/>
    <w:semiHidden/>
    <w:unhideWhenUsed/>
    <w:rsid w:val="003138CA"/>
    <w:pPr>
      <w:spacing w:after="120"/>
      <w:ind w:left="283"/>
    </w:pPr>
  </w:style>
  <w:style w:type="character" w:customStyle="1" w:styleId="AvanodecorpodetextoCarter">
    <w:name w:val="Avanço de corpo de texto Caráter"/>
    <w:basedOn w:val="Tipodeletrapredefinidodopargrafo"/>
    <w:link w:val="Avanodecorpodetexto"/>
    <w:uiPriority w:val="99"/>
    <w:semiHidden/>
    <w:rsid w:val="003138CA"/>
  </w:style>
  <w:style w:type="paragraph" w:styleId="Avanonormal">
    <w:name w:val="Normal Indent"/>
    <w:basedOn w:val="Normal"/>
    <w:uiPriority w:val="99"/>
    <w:semiHidden/>
    <w:unhideWhenUsed/>
    <w:rsid w:val="003138CA"/>
    <w:pPr>
      <w:ind w:left="708"/>
    </w:pPr>
  </w:style>
  <w:style w:type="paragraph" w:styleId="Bibliografia">
    <w:name w:val="Bibliography"/>
    <w:basedOn w:val="Normal"/>
    <w:next w:val="Normal"/>
    <w:uiPriority w:val="37"/>
    <w:semiHidden/>
    <w:unhideWhenUsed/>
    <w:rsid w:val="003138CA"/>
  </w:style>
  <w:style w:type="paragraph" w:styleId="Cabealhodamensagem">
    <w:name w:val="Message Header"/>
    <w:basedOn w:val="Normal"/>
    <w:link w:val="CabealhodamensagemCarter"/>
    <w:uiPriority w:val="99"/>
    <w:semiHidden/>
    <w:unhideWhenUsed/>
    <w:rsid w:val="003138C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CabealhodamensagemCarter">
    <w:name w:val="Cabeçalho da mensagem Caráter"/>
    <w:basedOn w:val="Tipodeletrapredefinidodopargrafo"/>
    <w:link w:val="Cabealhodamensagem"/>
    <w:uiPriority w:val="99"/>
    <w:semiHidden/>
    <w:rsid w:val="003138CA"/>
    <w:rPr>
      <w:rFonts w:asciiTheme="majorHAnsi" w:eastAsiaTheme="majorEastAsia" w:hAnsiTheme="majorHAnsi" w:cstheme="majorBidi"/>
      <w:sz w:val="24"/>
      <w:szCs w:val="24"/>
      <w:shd w:val="pct20" w:color="auto" w:fill="auto"/>
    </w:rPr>
  </w:style>
  <w:style w:type="paragraph" w:styleId="Cabealhodanota">
    <w:name w:val="Note Heading"/>
    <w:basedOn w:val="Normal"/>
    <w:next w:val="Normal"/>
    <w:link w:val="CabealhodanotaCarter"/>
    <w:uiPriority w:val="99"/>
    <w:semiHidden/>
    <w:unhideWhenUsed/>
    <w:rsid w:val="003138CA"/>
    <w:pPr>
      <w:spacing w:after="0" w:line="240" w:lineRule="auto"/>
    </w:pPr>
  </w:style>
  <w:style w:type="character" w:customStyle="1" w:styleId="CabealhodanotaCarter">
    <w:name w:val="Cabeçalho da nota Caráter"/>
    <w:basedOn w:val="Tipodeletrapredefinidodopargrafo"/>
    <w:link w:val="Cabealhodanota"/>
    <w:uiPriority w:val="99"/>
    <w:semiHidden/>
    <w:rsid w:val="003138CA"/>
  </w:style>
  <w:style w:type="paragraph" w:styleId="Cabealhodendicedeautoridades">
    <w:name w:val="toa heading"/>
    <w:basedOn w:val="Normal"/>
    <w:next w:val="Normal"/>
    <w:uiPriority w:val="99"/>
    <w:semiHidden/>
    <w:unhideWhenUsed/>
    <w:rsid w:val="003138CA"/>
    <w:pPr>
      <w:spacing w:before="120"/>
    </w:pPr>
    <w:rPr>
      <w:rFonts w:asciiTheme="majorHAnsi" w:eastAsiaTheme="majorEastAsia" w:hAnsiTheme="majorHAnsi" w:cstheme="majorBidi"/>
      <w:b/>
      <w:bCs/>
      <w:sz w:val="24"/>
      <w:szCs w:val="24"/>
    </w:rPr>
  </w:style>
  <w:style w:type="paragraph" w:styleId="ndiceremissivo1">
    <w:name w:val="index 1"/>
    <w:basedOn w:val="Normal"/>
    <w:next w:val="Normal"/>
    <w:autoRedefine/>
    <w:uiPriority w:val="99"/>
    <w:semiHidden/>
    <w:unhideWhenUsed/>
    <w:rsid w:val="003138CA"/>
    <w:pPr>
      <w:spacing w:after="0" w:line="240" w:lineRule="auto"/>
      <w:ind w:left="220" w:hanging="220"/>
    </w:pPr>
  </w:style>
  <w:style w:type="paragraph" w:styleId="Cabealhodendiceremissivo">
    <w:name w:val="index heading"/>
    <w:basedOn w:val="Normal"/>
    <w:next w:val="ndiceremissivo1"/>
    <w:uiPriority w:val="99"/>
    <w:semiHidden/>
    <w:unhideWhenUsed/>
    <w:rsid w:val="003138CA"/>
    <w:rPr>
      <w:rFonts w:asciiTheme="majorHAnsi" w:eastAsiaTheme="majorEastAsia" w:hAnsiTheme="majorHAnsi" w:cstheme="majorBidi"/>
      <w:b/>
      <w:bCs/>
    </w:rPr>
  </w:style>
  <w:style w:type="paragraph" w:styleId="Citao">
    <w:name w:val="Quote"/>
    <w:basedOn w:val="Normal"/>
    <w:next w:val="Normal"/>
    <w:link w:val="CitaoCarter"/>
    <w:uiPriority w:val="29"/>
    <w:qFormat/>
    <w:rsid w:val="003138CA"/>
    <w:pPr>
      <w:spacing w:before="200"/>
      <w:ind w:left="864" w:right="864"/>
      <w:jc w:val="center"/>
    </w:pPr>
    <w:rPr>
      <w:i/>
      <w:iCs/>
      <w:color w:val="404040" w:themeColor="text1" w:themeTint="BF"/>
    </w:rPr>
  </w:style>
  <w:style w:type="character" w:customStyle="1" w:styleId="CitaoCarter">
    <w:name w:val="Citação Caráter"/>
    <w:basedOn w:val="Tipodeletrapredefinidodopargrafo"/>
    <w:link w:val="Citao"/>
    <w:uiPriority w:val="29"/>
    <w:rsid w:val="003138CA"/>
    <w:rPr>
      <w:i/>
      <w:iCs/>
      <w:color w:val="404040" w:themeColor="text1" w:themeTint="BF"/>
    </w:rPr>
  </w:style>
  <w:style w:type="paragraph" w:styleId="CitaoIntensa">
    <w:name w:val="Intense Quote"/>
    <w:basedOn w:val="Normal"/>
    <w:next w:val="Normal"/>
    <w:link w:val="CitaoIntensaCarter"/>
    <w:uiPriority w:val="30"/>
    <w:qFormat/>
    <w:rsid w:val="003138C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arter">
    <w:name w:val="Citação Intensa Caráter"/>
    <w:basedOn w:val="Tipodeletrapredefinidodopargrafo"/>
    <w:link w:val="CitaoIntensa"/>
    <w:uiPriority w:val="30"/>
    <w:rsid w:val="003138CA"/>
    <w:rPr>
      <w:i/>
      <w:iCs/>
      <w:color w:val="4472C4" w:themeColor="accent1"/>
    </w:rPr>
  </w:style>
  <w:style w:type="paragraph" w:styleId="Corpodetexto">
    <w:name w:val="Body Text"/>
    <w:basedOn w:val="Normal"/>
    <w:link w:val="CorpodetextoCarter"/>
    <w:uiPriority w:val="99"/>
    <w:semiHidden/>
    <w:unhideWhenUsed/>
    <w:rsid w:val="003138CA"/>
    <w:pPr>
      <w:spacing w:after="120"/>
    </w:pPr>
  </w:style>
  <w:style w:type="character" w:customStyle="1" w:styleId="CorpodetextoCarter">
    <w:name w:val="Corpo de texto Caráter"/>
    <w:basedOn w:val="Tipodeletrapredefinidodopargrafo"/>
    <w:link w:val="Corpodetexto"/>
    <w:uiPriority w:val="99"/>
    <w:semiHidden/>
    <w:rsid w:val="003138CA"/>
  </w:style>
  <w:style w:type="paragraph" w:styleId="Corpodetexto2">
    <w:name w:val="Body Text 2"/>
    <w:basedOn w:val="Normal"/>
    <w:link w:val="Corpodetexto2Carter"/>
    <w:uiPriority w:val="99"/>
    <w:semiHidden/>
    <w:unhideWhenUsed/>
    <w:rsid w:val="003138CA"/>
    <w:pPr>
      <w:spacing w:after="120" w:line="480" w:lineRule="auto"/>
    </w:pPr>
  </w:style>
  <w:style w:type="character" w:customStyle="1" w:styleId="Corpodetexto2Carter">
    <w:name w:val="Corpo de texto 2 Caráter"/>
    <w:basedOn w:val="Tipodeletrapredefinidodopargrafo"/>
    <w:link w:val="Corpodetexto2"/>
    <w:uiPriority w:val="99"/>
    <w:semiHidden/>
    <w:rsid w:val="003138CA"/>
  </w:style>
  <w:style w:type="paragraph" w:styleId="Corpodetexto3">
    <w:name w:val="Body Text 3"/>
    <w:basedOn w:val="Normal"/>
    <w:link w:val="Corpodetexto3Carter"/>
    <w:uiPriority w:val="99"/>
    <w:semiHidden/>
    <w:unhideWhenUsed/>
    <w:rsid w:val="003138CA"/>
    <w:pPr>
      <w:spacing w:after="120"/>
    </w:pPr>
    <w:rPr>
      <w:sz w:val="16"/>
      <w:szCs w:val="16"/>
    </w:rPr>
  </w:style>
  <w:style w:type="character" w:customStyle="1" w:styleId="Corpodetexto3Carter">
    <w:name w:val="Corpo de texto 3 Caráter"/>
    <w:basedOn w:val="Tipodeletrapredefinidodopargrafo"/>
    <w:link w:val="Corpodetexto3"/>
    <w:uiPriority w:val="99"/>
    <w:semiHidden/>
    <w:rsid w:val="003138CA"/>
    <w:rPr>
      <w:sz w:val="16"/>
      <w:szCs w:val="16"/>
    </w:rPr>
  </w:style>
  <w:style w:type="paragraph" w:styleId="Data">
    <w:name w:val="Date"/>
    <w:basedOn w:val="Normal"/>
    <w:next w:val="Normal"/>
    <w:link w:val="DataCarter"/>
    <w:uiPriority w:val="99"/>
    <w:semiHidden/>
    <w:unhideWhenUsed/>
    <w:rsid w:val="003138CA"/>
  </w:style>
  <w:style w:type="character" w:customStyle="1" w:styleId="DataCarter">
    <w:name w:val="Data Caráter"/>
    <w:basedOn w:val="Tipodeletrapredefinidodopargrafo"/>
    <w:link w:val="Data"/>
    <w:uiPriority w:val="99"/>
    <w:semiHidden/>
    <w:rsid w:val="003138CA"/>
  </w:style>
  <w:style w:type="paragraph" w:styleId="Destinatrio">
    <w:name w:val="envelope address"/>
    <w:basedOn w:val="Normal"/>
    <w:uiPriority w:val="99"/>
    <w:semiHidden/>
    <w:unhideWhenUsed/>
    <w:rsid w:val="003138CA"/>
    <w:pPr>
      <w:framePr w:w="7938" w:h="1984"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EndereoHTML">
    <w:name w:val="HTML Address"/>
    <w:basedOn w:val="Normal"/>
    <w:link w:val="EndereoHTMLCarter"/>
    <w:uiPriority w:val="99"/>
    <w:semiHidden/>
    <w:unhideWhenUsed/>
    <w:rsid w:val="003138CA"/>
    <w:pPr>
      <w:spacing w:after="0" w:line="240" w:lineRule="auto"/>
    </w:pPr>
    <w:rPr>
      <w:i/>
      <w:iCs/>
    </w:rPr>
  </w:style>
  <w:style w:type="character" w:customStyle="1" w:styleId="EndereoHTMLCarter">
    <w:name w:val="Endereço HTML Caráter"/>
    <w:basedOn w:val="Tipodeletrapredefinidodopargrafo"/>
    <w:link w:val="EndereoHTML"/>
    <w:uiPriority w:val="99"/>
    <w:semiHidden/>
    <w:rsid w:val="003138CA"/>
    <w:rPr>
      <w:i/>
      <w:iCs/>
    </w:rPr>
  </w:style>
  <w:style w:type="paragraph" w:styleId="HTMLpr-formatado">
    <w:name w:val="HTML Preformatted"/>
    <w:basedOn w:val="Normal"/>
    <w:link w:val="HTMLpr-formatadoCarter"/>
    <w:uiPriority w:val="99"/>
    <w:semiHidden/>
    <w:unhideWhenUsed/>
    <w:rsid w:val="003138CA"/>
    <w:pPr>
      <w:spacing w:after="0" w:line="240" w:lineRule="auto"/>
    </w:pPr>
    <w:rPr>
      <w:rFonts w:ascii="Consolas" w:hAnsi="Consolas"/>
      <w:sz w:val="20"/>
      <w:szCs w:val="20"/>
    </w:rPr>
  </w:style>
  <w:style w:type="character" w:customStyle="1" w:styleId="HTMLpr-formatadoCarter">
    <w:name w:val="HTML pré-formatado Caráter"/>
    <w:basedOn w:val="Tipodeletrapredefinidodopargrafo"/>
    <w:link w:val="HTMLpr-formatado"/>
    <w:uiPriority w:val="99"/>
    <w:semiHidden/>
    <w:rsid w:val="003138CA"/>
    <w:rPr>
      <w:rFonts w:ascii="Consolas" w:hAnsi="Consolas"/>
      <w:sz w:val="20"/>
      <w:szCs w:val="20"/>
    </w:rPr>
  </w:style>
  <w:style w:type="paragraph" w:styleId="ndicedeautoridades">
    <w:name w:val="table of authorities"/>
    <w:basedOn w:val="Normal"/>
    <w:next w:val="Normal"/>
    <w:uiPriority w:val="99"/>
    <w:semiHidden/>
    <w:unhideWhenUsed/>
    <w:rsid w:val="003138CA"/>
    <w:pPr>
      <w:spacing w:after="0"/>
      <w:ind w:left="220" w:hanging="220"/>
    </w:pPr>
  </w:style>
  <w:style w:type="paragraph" w:styleId="ndiceremissivo2">
    <w:name w:val="index 2"/>
    <w:basedOn w:val="Normal"/>
    <w:next w:val="Normal"/>
    <w:autoRedefine/>
    <w:uiPriority w:val="99"/>
    <w:semiHidden/>
    <w:unhideWhenUsed/>
    <w:rsid w:val="003138CA"/>
    <w:pPr>
      <w:spacing w:after="0" w:line="240" w:lineRule="auto"/>
      <w:ind w:left="440" w:hanging="220"/>
    </w:pPr>
  </w:style>
  <w:style w:type="paragraph" w:styleId="ndiceremissivo3">
    <w:name w:val="index 3"/>
    <w:basedOn w:val="Normal"/>
    <w:next w:val="Normal"/>
    <w:autoRedefine/>
    <w:uiPriority w:val="99"/>
    <w:semiHidden/>
    <w:unhideWhenUsed/>
    <w:rsid w:val="003138CA"/>
    <w:pPr>
      <w:spacing w:after="0" w:line="240" w:lineRule="auto"/>
      <w:ind w:left="660" w:hanging="220"/>
    </w:pPr>
  </w:style>
  <w:style w:type="paragraph" w:styleId="ndiceremissivo4">
    <w:name w:val="index 4"/>
    <w:basedOn w:val="Normal"/>
    <w:next w:val="Normal"/>
    <w:autoRedefine/>
    <w:uiPriority w:val="99"/>
    <w:semiHidden/>
    <w:unhideWhenUsed/>
    <w:rsid w:val="003138CA"/>
    <w:pPr>
      <w:spacing w:after="0" w:line="240" w:lineRule="auto"/>
      <w:ind w:left="880" w:hanging="220"/>
    </w:pPr>
  </w:style>
  <w:style w:type="paragraph" w:styleId="ndiceremissivo5">
    <w:name w:val="index 5"/>
    <w:basedOn w:val="Normal"/>
    <w:next w:val="Normal"/>
    <w:autoRedefine/>
    <w:uiPriority w:val="99"/>
    <w:semiHidden/>
    <w:unhideWhenUsed/>
    <w:rsid w:val="003138CA"/>
    <w:pPr>
      <w:spacing w:after="0" w:line="240" w:lineRule="auto"/>
      <w:ind w:left="1100" w:hanging="220"/>
    </w:pPr>
  </w:style>
  <w:style w:type="paragraph" w:styleId="ndiceremissivo6">
    <w:name w:val="index 6"/>
    <w:basedOn w:val="Normal"/>
    <w:next w:val="Normal"/>
    <w:autoRedefine/>
    <w:uiPriority w:val="99"/>
    <w:semiHidden/>
    <w:unhideWhenUsed/>
    <w:rsid w:val="003138CA"/>
    <w:pPr>
      <w:spacing w:after="0" w:line="240" w:lineRule="auto"/>
      <w:ind w:left="1320" w:hanging="220"/>
    </w:pPr>
  </w:style>
  <w:style w:type="paragraph" w:styleId="ndiceremissivo7">
    <w:name w:val="index 7"/>
    <w:basedOn w:val="Normal"/>
    <w:next w:val="Normal"/>
    <w:autoRedefine/>
    <w:uiPriority w:val="99"/>
    <w:semiHidden/>
    <w:unhideWhenUsed/>
    <w:rsid w:val="003138CA"/>
    <w:pPr>
      <w:spacing w:after="0" w:line="240" w:lineRule="auto"/>
      <w:ind w:left="1540" w:hanging="220"/>
    </w:pPr>
  </w:style>
  <w:style w:type="paragraph" w:styleId="ndiceremissivo8">
    <w:name w:val="index 8"/>
    <w:basedOn w:val="Normal"/>
    <w:next w:val="Normal"/>
    <w:autoRedefine/>
    <w:uiPriority w:val="99"/>
    <w:semiHidden/>
    <w:unhideWhenUsed/>
    <w:rsid w:val="003138CA"/>
    <w:pPr>
      <w:spacing w:after="0" w:line="240" w:lineRule="auto"/>
      <w:ind w:left="1760" w:hanging="220"/>
    </w:pPr>
  </w:style>
  <w:style w:type="paragraph" w:styleId="ndiceremissivo9">
    <w:name w:val="index 9"/>
    <w:basedOn w:val="Normal"/>
    <w:next w:val="Normal"/>
    <w:autoRedefine/>
    <w:uiPriority w:val="99"/>
    <w:semiHidden/>
    <w:unhideWhenUsed/>
    <w:rsid w:val="003138CA"/>
    <w:pPr>
      <w:spacing w:after="0" w:line="240" w:lineRule="auto"/>
      <w:ind w:left="1980" w:hanging="220"/>
    </w:pPr>
  </w:style>
  <w:style w:type="paragraph" w:styleId="Inciodecarta">
    <w:name w:val="Salutation"/>
    <w:basedOn w:val="Normal"/>
    <w:next w:val="Normal"/>
    <w:link w:val="InciodecartaCarter"/>
    <w:uiPriority w:val="99"/>
    <w:semiHidden/>
    <w:unhideWhenUsed/>
    <w:rsid w:val="003138CA"/>
  </w:style>
  <w:style w:type="character" w:customStyle="1" w:styleId="InciodecartaCarter">
    <w:name w:val="Início de carta Caráter"/>
    <w:basedOn w:val="Tipodeletrapredefinidodopargrafo"/>
    <w:link w:val="Inciodecarta"/>
    <w:uiPriority w:val="99"/>
    <w:semiHidden/>
    <w:rsid w:val="003138CA"/>
  </w:style>
  <w:style w:type="paragraph" w:styleId="Lista">
    <w:name w:val="List"/>
    <w:basedOn w:val="Normal"/>
    <w:uiPriority w:val="99"/>
    <w:semiHidden/>
    <w:unhideWhenUsed/>
    <w:rsid w:val="003138CA"/>
    <w:pPr>
      <w:ind w:left="283" w:hanging="283"/>
      <w:contextualSpacing/>
    </w:pPr>
  </w:style>
  <w:style w:type="paragraph" w:styleId="Lista2">
    <w:name w:val="List 2"/>
    <w:basedOn w:val="Normal"/>
    <w:uiPriority w:val="99"/>
    <w:semiHidden/>
    <w:unhideWhenUsed/>
    <w:rsid w:val="003138CA"/>
    <w:pPr>
      <w:ind w:left="566" w:hanging="283"/>
      <w:contextualSpacing/>
    </w:pPr>
  </w:style>
  <w:style w:type="paragraph" w:styleId="Lista3">
    <w:name w:val="List 3"/>
    <w:basedOn w:val="Normal"/>
    <w:uiPriority w:val="99"/>
    <w:semiHidden/>
    <w:unhideWhenUsed/>
    <w:rsid w:val="003138CA"/>
    <w:pPr>
      <w:ind w:left="849" w:hanging="283"/>
      <w:contextualSpacing/>
    </w:pPr>
  </w:style>
  <w:style w:type="paragraph" w:styleId="Lista4">
    <w:name w:val="List 4"/>
    <w:basedOn w:val="Normal"/>
    <w:uiPriority w:val="99"/>
    <w:semiHidden/>
    <w:unhideWhenUsed/>
    <w:rsid w:val="003138CA"/>
    <w:pPr>
      <w:ind w:left="1132" w:hanging="283"/>
      <w:contextualSpacing/>
    </w:pPr>
  </w:style>
  <w:style w:type="paragraph" w:styleId="Lista5">
    <w:name w:val="List 5"/>
    <w:basedOn w:val="Normal"/>
    <w:uiPriority w:val="99"/>
    <w:semiHidden/>
    <w:unhideWhenUsed/>
    <w:rsid w:val="003138CA"/>
    <w:pPr>
      <w:ind w:left="1415" w:hanging="283"/>
      <w:contextualSpacing/>
    </w:pPr>
  </w:style>
  <w:style w:type="paragraph" w:styleId="Listacommarcas">
    <w:name w:val="List Bullet"/>
    <w:basedOn w:val="Normal"/>
    <w:uiPriority w:val="99"/>
    <w:semiHidden/>
    <w:unhideWhenUsed/>
    <w:rsid w:val="003138CA"/>
    <w:pPr>
      <w:numPr>
        <w:numId w:val="1"/>
      </w:numPr>
      <w:contextualSpacing/>
    </w:pPr>
  </w:style>
  <w:style w:type="paragraph" w:styleId="Listacommarcas2">
    <w:name w:val="List Bullet 2"/>
    <w:basedOn w:val="Normal"/>
    <w:uiPriority w:val="99"/>
    <w:semiHidden/>
    <w:unhideWhenUsed/>
    <w:rsid w:val="003138CA"/>
    <w:pPr>
      <w:numPr>
        <w:numId w:val="2"/>
      </w:numPr>
      <w:contextualSpacing/>
    </w:pPr>
  </w:style>
  <w:style w:type="paragraph" w:styleId="Listacommarcas3">
    <w:name w:val="List Bullet 3"/>
    <w:basedOn w:val="Normal"/>
    <w:uiPriority w:val="99"/>
    <w:semiHidden/>
    <w:unhideWhenUsed/>
    <w:rsid w:val="003138CA"/>
    <w:pPr>
      <w:numPr>
        <w:numId w:val="3"/>
      </w:numPr>
      <w:contextualSpacing/>
    </w:pPr>
  </w:style>
  <w:style w:type="paragraph" w:styleId="Listacommarcas4">
    <w:name w:val="List Bullet 4"/>
    <w:basedOn w:val="Normal"/>
    <w:uiPriority w:val="99"/>
    <w:semiHidden/>
    <w:unhideWhenUsed/>
    <w:rsid w:val="003138CA"/>
    <w:pPr>
      <w:numPr>
        <w:numId w:val="4"/>
      </w:numPr>
      <w:contextualSpacing/>
    </w:pPr>
  </w:style>
  <w:style w:type="paragraph" w:styleId="Listacommarcas5">
    <w:name w:val="List Bullet 5"/>
    <w:basedOn w:val="Normal"/>
    <w:uiPriority w:val="99"/>
    <w:semiHidden/>
    <w:unhideWhenUsed/>
    <w:rsid w:val="003138CA"/>
    <w:pPr>
      <w:numPr>
        <w:numId w:val="5"/>
      </w:numPr>
      <w:contextualSpacing/>
    </w:pPr>
  </w:style>
  <w:style w:type="paragraph" w:styleId="Listadecont">
    <w:name w:val="List Continue"/>
    <w:basedOn w:val="Normal"/>
    <w:uiPriority w:val="99"/>
    <w:semiHidden/>
    <w:unhideWhenUsed/>
    <w:rsid w:val="003138CA"/>
    <w:pPr>
      <w:spacing w:after="120"/>
      <w:ind w:left="283"/>
      <w:contextualSpacing/>
    </w:pPr>
  </w:style>
  <w:style w:type="paragraph" w:styleId="Listadecont2">
    <w:name w:val="List Continue 2"/>
    <w:basedOn w:val="Normal"/>
    <w:uiPriority w:val="99"/>
    <w:semiHidden/>
    <w:unhideWhenUsed/>
    <w:rsid w:val="003138CA"/>
    <w:pPr>
      <w:spacing w:after="120"/>
      <w:ind w:left="566"/>
      <w:contextualSpacing/>
    </w:pPr>
  </w:style>
  <w:style w:type="paragraph" w:styleId="Listadecont3">
    <w:name w:val="List Continue 3"/>
    <w:basedOn w:val="Normal"/>
    <w:uiPriority w:val="99"/>
    <w:semiHidden/>
    <w:unhideWhenUsed/>
    <w:rsid w:val="003138CA"/>
    <w:pPr>
      <w:spacing w:after="120"/>
      <w:ind w:left="849"/>
      <w:contextualSpacing/>
    </w:pPr>
  </w:style>
  <w:style w:type="paragraph" w:styleId="Listadecont4">
    <w:name w:val="List Continue 4"/>
    <w:basedOn w:val="Normal"/>
    <w:uiPriority w:val="99"/>
    <w:semiHidden/>
    <w:unhideWhenUsed/>
    <w:rsid w:val="003138CA"/>
    <w:pPr>
      <w:spacing w:after="120"/>
      <w:ind w:left="1132"/>
      <w:contextualSpacing/>
    </w:pPr>
  </w:style>
  <w:style w:type="paragraph" w:styleId="Listadecont5">
    <w:name w:val="List Continue 5"/>
    <w:basedOn w:val="Normal"/>
    <w:uiPriority w:val="99"/>
    <w:semiHidden/>
    <w:unhideWhenUsed/>
    <w:rsid w:val="003138CA"/>
    <w:pPr>
      <w:spacing w:after="120"/>
      <w:ind w:left="1415"/>
      <w:contextualSpacing/>
    </w:pPr>
  </w:style>
  <w:style w:type="paragraph" w:styleId="Listanumerada">
    <w:name w:val="List Number"/>
    <w:basedOn w:val="Normal"/>
    <w:uiPriority w:val="99"/>
    <w:semiHidden/>
    <w:unhideWhenUsed/>
    <w:rsid w:val="003138CA"/>
    <w:pPr>
      <w:numPr>
        <w:numId w:val="6"/>
      </w:numPr>
      <w:contextualSpacing/>
    </w:pPr>
  </w:style>
  <w:style w:type="paragraph" w:styleId="Listanumerada2">
    <w:name w:val="List Number 2"/>
    <w:basedOn w:val="Normal"/>
    <w:uiPriority w:val="99"/>
    <w:semiHidden/>
    <w:unhideWhenUsed/>
    <w:rsid w:val="003138CA"/>
    <w:pPr>
      <w:numPr>
        <w:numId w:val="7"/>
      </w:numPr>
      <w:contextualSpacing/>
    </w:pPr>
  </w:style>
  <w:style w:type="paragraph" w:styleId="Listanumerada3">
    <w:name w:val="List Number 3"/>
    <w:basedOn w:val="Normal"/>
    <w:uiPriority w:val="99"/>
    <w:semiHidden/>
    <w:unhideWhenUsed/>
    <w:rsid w:val="003138CA"/>
    <w:pPr>
      <w:numPr>
        <w:numId w:val="8"/>
      </w:numPr>
      <w:contextualSpacing/>
    </w:pPr>
  </w:style>
  <w:style w:type="paragraph" w:styleId="Listanumerada4">
    <w:name w:val="List Number 4"/>
    <w:basedOn w:val="Normal"/>
    <w:uiPriority w:val="99"/>
    <w:semiHidden/>
    <w:unhideWhenUsed/>
    <w:rsid w:val="003138CA"/>
    <w:pPr>
      <w:numPr>
        <w:numId w:val="9"/>
      </w:numPr>
      <w:contextualSpacing/>
    </w:pPr>
  </w:style>
  <w:style w:type="paragraph" w:styleId="Listanumerada5">
    <w:name w:val="List Number 5"/>
    <w:basedOn w:val="Normal"/>
    <w:uiPriority w:val="99"/>
    <w:semiHidden/>
    <w:unhideWhenUsed/>
    <w:rsid w:val="003138CA"/>
    <w:pPr>
      <w:numPr>
        <w:numId w:val="10"/>
      </w:numPr>
      <w:contextualSpacing/>
    </w:pPr>
  </w:style>
  <w:style w:type="paragraph" w:styleId="Mapadodocumento">
    <w:name w:val="Document Map"/>
    <w:basedOn w:val="Normal"/>
    <w:link w:val="MapadodocumentoCarter"/>
    <w:uiPriority w:val="99"/>
    <w:semiHidden/>
    <w:unhideWhenUsed/>
    <w:rsid w:val="003138CA"/>
    <w:pPr>
      <w:spacing w:after="0" w:line="240" w:lineRule="auto"/>
    </w:pPr>
    <w:rPr>
      <w:rFonts w:ascii="Segoe UI" w:hAnsi="Segoe UI" w:cs="Segoe UI"/>
      <w:sz w:val="16"/>
      <w:szCs w:val="16"/>
    </w:rPr>
  </w:style>
  <w:style w:type="character" w:customStyle="1" w:styleId="MapadodocumentoCarter">
    <w:name w:val="Mapa do documento Caráter"/>
    <w:basedOn w:val="Tipodeletrapredefinidodopargrafo"/>
    <w:link w:val="Mapadodocumento"/>
    <w:uiPriority w:val="99"/>
    <w:semiHidden/>
    <w:rsid w:val="003138CA"/>
    <w:rPr>
      <w:rFonts w:ascii="Segoe UI" w:hAnsi="Segoe UI" w:cs="Segoe UI"/>
      <w:sz w:val="16"/>
      <w:szCs w:val="16"/>
    </w:rPr>
  </w:style>
  <w:style w:type="paragraph" w:styleId="Primeiroavanodecorpodetexto">
    <w:name w:val="Body Text First Indent"/>
    <w:basedOn w:val="Corpodetexto"/>
    <w:link w:val="PrimeiroavanodecorpodetextoCarter"/>
    <w:uiPriority w:val="99"/>
    <w:semiHidden/>
    <w:unhideWhenUsed/>
    <w:rsid w:val="003138CA"/>
    <w:pPr>
      <w:spacing w:after="160"/>
      <w:ind w:firstLine="360"/>
    </w:pPr>
  </w:style>
  <w:style w:type="character" w:customStyle="1" w:styleId="PrimeiroavanodecorpodetextoCarter">
    <w:name w:val="Primeiro avanço de corpo de texto Caráter"/>
    <w:basedOn w:val="CorpodetextoCarter"/>
    <w:link w:val="Primeiroavanodecorpodetexto"/>
    <w:uiPriority w:val="99"/>
    <w:semiHidden/>
    <w:rsid w:val="003138CA"/>
  </w:style>
  <w:style w:type="paragraph" w:styleId="Primeiroavanodecorpodetexto2">
    <w:name w:val="Body Text First Indent 2"/>
    <w:basedOn w:val="Avanodecorpodetexto"/>
    <w:link w:val="Primeiroavanodecorpodetexto2Carter"/>
    <w:uiPriority w:val="99"/>
    <w:semiHidden/>
    <w:unhideWhenUsed/>
    <w:rsid w:val="003138CA"/>
    <w:pPr>
      <w:spacing w:after="160"/>
      <w:ind w:left="360" w:firstLine="360"/>
    </w:pPr>
  </w:style>
  <w:style w:type="character" w:customStyle="1" w:styleId="Primeiroavanodecorpodetexto2Carter">
    <w:name w:val="Primeiro avanço de corpo de texto 2 Caráter"/>
    <w:basedOn w:val="AvanodecorpodetextoCarter"/>
    <w:link w:val="Primeiroavanodecorpodetexto2"/>
    <w:uiPriority w:val="99"/>
    <w:semiHidden/>
    <w:rsid w:val="003138CA"/>
  </w:style>
  <w:style w:type="paragraph" w:styleId="Rematedecarta">
    <w:name w:val="Closing"/>
    <w:basedOn w:val="Normal"/>
    <w:link w:val="RematedecartaCarter"/>
    <w:uiPriority w:val="99"/>
    <w:semiHidden/>
    <w:unhideWhenUsed/>
    <w:rsid w:val="003138CA"/>
    <w:pPr>
      <w:spacing w:after="0" w:line="240" w:lineRule="auto"/>
      <w:ind w:left="4252"/>
    </w:pPr>
  </w:style>
  <w:style w:type="character" w:customStyle="1" w:styleId="RematedecartaCarter">
    <w:name w:val="Remate de carta Caráter"/>
    <w:basedOn w:val="Tipodeletrapredefinidodopargrafo"/>
    <w:link w:val="Rematedecarta"/>
    <w:uiPriority w:val="99"/>
    <w:semiHidden/>
    <w:rsid w:val="003138CA"/>
  </w:style>
  <w:style w:type="paragraph" w:styleId="Remetente">
    <w:name w:val="envelope return"/>
    <w:basedOn w:val="Normal"/>
    <w:uiPriority w:val="99"/>
    <w:semiHidden/>
    <w:unhideWhenUsed/>
    <w:rsid w:val="003138CA"/>
    <w:pPr>
      <w:spacing w:after="0" w:line="240" w:lineRule="auto"/>
    </w:pPr>
    <w:rPr>
      <w:rFonts w:asciiTheme="majorHAnsi" w:eastAsiaTheme="majorEastAsia" w:hAnsiTheme="majorHAnsi" w:cstheme="majorBidi"/>
      <w:sz w:val="20"/>
      <w:szCs w:val="20"/>
    </w:rPr>
  </w:style>
  <w:style w:type="paragraph" w:styleId="Textodebloco">
    <w:name w:val="Block Text"/>
    <w:basedOn w:val="Normal"/>
    <w:uiPriority w:val="99"/>
    <w:semiHidden/>
    <w:unhideWhenUsed/>
    <w:rsid w:val="003138C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Textodemacro">
    <w:name w:val="macro"/>
    <w:link w:val="TextodemacroCarter"/>
    <w:uiPriority w:val="99"/>
    <w:semiHidden/>
    <w:unhideWhenUsed/>
    <w:rsid w:val="003138C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odemacroCarter">
    <w:name w:val="Texto de macro Caráter"/>
    <w:basedOn w:val="Tipodeletrapredefinidodopargrafo"/>
    <w:link w:val="Textodemacro"/>
    <w:uiPriority w:val="99"/>
    <w:semiHidden/>
    <w:rsid w:val="003138CA"/>
    <w:rPr>
      <w:rFonts w:ascii="Consolas" w:hAnsi="Consolas"/>
      <w:sz w:val="20"/>
      <w:szCs w:val="20"/>
    </w:rPr>
  </w:style>
  <w:style w:type="paragraph" w:styleId="Textodenotadefim">
    <w:name w:val="endnote text"/>
    <w:basedOn w:val="Normal"/>
    <w:link w:val="TextodenotadefimCarter"/>
    <w:uiPriority w:val="99"/>
    <w:semiHidden/>
    <w:unhideWhenUsed/>
    <w:rsid w:val="003138CA"/>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138CA"/>
    <w:rPr>
      <w:sz w:val="20"/>
      <w:szCs w:val="20"/>
    </w:rPr>
  </w:style>
  <w:style w:type="paragraph" w:styleId="Textosimples">
    <w:name w:val="Plain Text"/>
    <w:basedOn w:val="Normal"/>
    <w:link w:val="TextosimplesCarter"/>
    <w:uiPriority w:val="99"/>
    <w:semiHidden/>
    <w:unhideWhenUsed/>
    <w:rsid w:val="003138CA"/>
    <w:pPr>
      <w:spacing w:after="0" w:line="240" w:lineRule="auto"/>
    </w:pPr>
    <w:rPr>
      <w:rFonts w:ascii="Consolas" w:hAnsi="Consolas"/>
      <w:sz w:val="21"/>
      <w:szCs w:val="21"/>
    </w:rPr>
  </w:style>
  <w:style w:type="character" w:customStyle="1" w:styleId="TextosimplesCarter">
    <w:name w:val="Texto simples Caráter"/>
    <w:basedOn w:val="Tipodeletrapredefinidodopargrafo"/>
    <w:link w:val="Textosimples"/>
    <w:uiPriority w:val="99"/>
    <w:semiHidden/>
    <w:rsid w:val="003138C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BBA4C-C2C9-483A-A80F-AC36F0C7B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4500</Words>
  <Characters>24303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Henriques | Recuperar Portugal / PRR</dc:creator>
  <cp:keywords/>
  <dc:description/>
  <cp:lastModifiedBy>Carla Duarte</cp:lastModifiedBy>
  <cp:revision>4</cp:revision>
  <dcterms:created xsi:type="dcterms:W3CDTF">2023-03-19T09:58:00Z</dcterms:created>
  <dcterms:modified xsi:type="dcterms:W3CDTF">2023-03-19T10:11:00Z</dcterms:modified>
</cp:coreProperties>
</file>