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64E5" w14:textId="77777777" w:rsidR="0043592C" w:rsidRPr="00603AC5" w:rsidRDefault="0043592C" w:rsidP="0043592C"/>
    <w:p w14:paraId="2FB684E0" w14:textId="77777777" w:rsidR="0043592C" w:rsidRDefault="0043592C" w:rsidP="0043592C">
      <w:pPr>
        <w:pStyle w:val="Ttulo1"/>
      </w:pPr>
      <w:bookmarkStart w:id="0" w:name="_Toc181277191"/>
      <w:r w:rsidRPr="002462B4">
        <w:t xml:space="preserve">Anexo </w:t>
      </w:r>
      <w:r>
        <w:t>VII</w:t>
      </w:r>
      <w:r w:rsidRPr="002462B4">
        <w:t xml:space="preserve"> – </w:t>
      </w:r>
      <w:bookmarkStart w:id="1" w:name="_GoBack"/>
      <w:r w:rsidRPr="002462B4">
        <w:t>Ficha d</w:t>
      </w:r>
      <w:bookmarkStart w:id="2" w:name="_Hlk136632637"/>
      <w:r w:rsidRPr="002462B4">
        <w:t>e verificação da(s) intervenção(</w:t>
      </w:r>
      <w:proofErr w:type="spellStart"/>
      <w:r w:rsidRPr="002462B4">
        <w:t>ões</w:t>
      </w:r>
      <w:proofErr w:type="spellEnd"/>
      <w:r w:rsidRPr="002462B4">
        <w:t>) executada(s)</w:t>
      </w:r>
      <w:bookmarkStart w:id="3" w:name="_Hlk157536684"/>
      <w:bookmarkEnd w:id="2"/>
      <w:bookmarkEnd w:id="1"/>
      <w:r>
        <w:rPr>
          <w:rStyle w:val="Refdenotaderodap"/>
          <w:color w:val="7030A0"/>
        </w:rPr>
        <w:footnoteReference w:id="1"/>
      </w:r>
      <w:bookmarkEnd w:id="0"/>
    </w:p>
    <w:bookmarkEnd w:id="3"/>
    <w:p w14:paraId="08145D7F" w14:textId="77777777" w:rsidR="0043592C" w:rsidRDefault="0043592C" w:rsidP="0043592C">
      <w:pPr>
        <w:jc w:val="center"/>
      </w:pPr>
      <w:r w:rsidRPr="00A80C10">
        <w:rPr>
          <w:noProof/>
        </w:rPr>
        <w:drawing>
          <wp:inline distT="0" distB="0" distL="0" distR="0" wp14:anchorId="52AD1DD4" wp14:editId="565E3EEE">
            <wp:extent cx="3876658" cy="644362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590" cy="650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92C" w:rsidSect="0043592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2C5D5" w14:textId="77777777" w:rsidR="0043592C" w:rsidRDefault="0043592C" w:rsidP="0043592C">
      <w:pPr>
        <w:spacing w:after="0" w:line="240" w:lineRule="auto"/>
      </w:pPr>
      <w:r>
        <w:separator/>
      </w:r>
    </w:p>
  </w:endnote>
  <w:endnote w:type="continuationSeparator" w:id="0">
    <w:p w14:paraId="65257D53" w14:textId="77777777" w:rsidR="0043592C" w:rsidRDefault="0043592C" w:rsidP="0043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1596" w14:textId="77777777" w:rsidR="00210101" w:rsidRPr="00D82BB8" w:rsidRDefault="0043592C" w:rsidP="00246E94">
    <w:pPr>
      <w:pStyle w:val="Rodap"/>
      <w:jc w:val="right"/>
      <w:rPr>
        <w:i/>
      </w:rPr>
    </w:pPr>
    <w:r>
      <w:rPr>
        <w:i/>
        <w:noProof/>
      </w:rPr>
      <w:drawing>
        <wp:inline distT="0" distB="0" distL="0" distR="0" wp14:anchorId="00C379EE" wp14:editId="66293F27">
          <wp:extent cx="853440" cy="609600"/>
          <wp:effectExtent l="0" t="0" r="381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04AC5">
      <w:rPr>
        <w:noProof/>
        <w:lang w:eastAsia="pt-PT"/>
      </w:rPr>
      <w:drawing>
        <wp:inline distT="0" distB="0" distL="0" distR="0" wp14:anchorId="5768B500" wp14:editId="66F4B3A3">
          <wp:extent cx="1692628" cy="502920"/>
          <wp:effectExtent l="0" t="0" r="3175" b="0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10" cy="5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6E898" w14:textId="77777777" w:rsidR="00210101" w:rsidRDefault="004359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5CAED" w14:textId="77777777" w:rsidR="0043592C" w:rsidRDefault="0043592C" w:rsidP="0043592C">
      <w:pPr>
        <w:spacing w:after="0" w:line="240" w:lineRule="auto"/>
      </w:pPr>
      <w:r>
        <w:separator/>
      </w:r>
    </w:p>
  </w:footnote>
  <w:footnote w:type="continuationSeparator" w:id="0">
    <w:p w14:paraId="4243A522" w14:textId="77777777" w:rsidR="0043592C" w:rsidRDefault="0043592C" w:rsidP="0043592C">
      <w:pPr>
        <w:spacing w:after="0" w:line="240" w:lineRule="auto"/>
      </w:pPr>
      <w:r>
        <w:continuationSeparator/>
      </w:r>
    </w:p>
  </w:footnote>
  <w:footnote w:id="1">
    <w:p w14:paraId="2F1C542D" w14:textId="77777777" w:rsidR="0043592C" w:rsidRDefault="0043592C" w:rsidP="0043592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16F05">
        <w:t>As fotografias devem ser legíveis, não distorcidas e passíveis de ser aumentadas. Devem ser acrescentadas linhas conforme necessário.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81C19" w14:textId="77777777" w:rsidR="00210101" w:rsidRDefault="0043592C" w:rsidP="00246E94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964CBCD" wp14:editId="0AEB525D">
          <wp:extent cx="1635588" cy="580767"/>
          <wp:effectExtent l="0" t="0" r="3175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2C"/>
    <w:rsid w:val="004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B414"/>
  <w15:chartTrackingRefBased/>
  <w15:docId w15:val="{FAD2B9A5-0497-491B-A29A-51C7DBB7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2C"/>
  </w:style>
  <w:style w:type="paragraph" w:styleId="Ttulo1">
    <w:name w:val="heading 1"/>
    <w:basedOn w:val="Normal"/>
    <w:next w:val="Normal"/>
    <w:link w:val="Ttulo1Carter"/>
    <w:uiPriority w:val="9"/>
    <w:qFormat/>
    <w:rsid w:val="0043592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592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Cabealho">
    <w:name w:val="header"/>
    <w:aliases w:val="Header1"/>
    <w:basedOn w:val="Normal"/>
    <w:link w:val="CabealhoCarter"/>
    <w:uiPriority w:val="99"/>
    <w:unhideWhenUsed/>
    <w:rsid w:val="00435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aliases w:val="Header1 Caráter"/>
    <w:basedOn w:val="Tipodeletrapredefinidodopargrafo"/>
    <w:link w:val="Cabealho"/>
    <w:uiPriority w:val="99"/>
    <w:rsid w:val="0043592C"/>
  </w:style>
  <w:style w:type="paragraph" w:styleId="Rodap">
    <w:name w:val="footer"/>
    <w:basedOn w:val="Normal"/>
    <w:link w:val="RodapCarter"/>
    <w:uiPriority w:val="99"/>
    <w:unhideWhenUsed/>
    <w:rsid w:val="00435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92C"/>
  </w:style>
  <w:style w:type="paragraph" w:styleId="NormalWeb">
    <w:name w:val="Normal (Web)"/>
    <w:basedOn w:val="Normal"/>
    <w:uiPriority w:val="99"/>
    <w:unhideWhenUsed/>
    <w:rsid w:val="0043592C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43592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43592C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435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87705C7A-5191-4013-85CE-27DF447B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14D8B-8EC9-4F18-BD43-48A435E5E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45D4A-9639-4ED6-B107-DD63BC4EAECC}">
  <ds:schemaRefs>
    <ds:schemaRef ds:uri="http://www.w3.org/XML/1998/namespace"/>
    <ds:schemaRef ds:uri="d6e5cc86-9cf0-4ca4-9caa-222e1dc26c75"/>
    <ds:schemaRef ds:uri="http://schemas.microsoft.com/office/infopath/2007/PartnerControls"/>
    <ds:schemaRef ds:uri="http://purl.org/dc/terms/"/>
    <ds:schemaRef ds:uri="5e451623-65f0-467b-93d7-838266ac949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1</cp:revision>
  <dcterms:created xsi:type="dcterms:W3CDTF">2024-12-10T14:55:00Z</dcterms:created>
  <dcterms:modified xsi:type="dcterms:W3CDTF">2024-12-10T15:08:00Z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